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7B54506" w:rsidR="00642EFE" w:rsidRPr="0093002B" w:rsidRDefault="005126C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21234D">
        <w:rPr>
          <w:rFonts w:ascii="GHEA Grapalat" w:hAnsi="GHEA Grapalat"/>
          <w:i w:val="0"/>
          <w:lang w:val="af-ZA"/>
        </w:rPr>
        <w:t>Մ</w:t>
      </w:r>
      <w:r>
        <w:rPr>
          <w:rFonts w:ascii="GHEA Grapalat" w:hAnsi="GHEA Grapalat"/>
          <w:i w:val="0"/>
          <w:lang w:val="af-ZA"/>
        </w:rPr>
        <w:t>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175FF0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904C3">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904C3">
        <w:rPr>
          <w:rFonts w:ascii="GHEA Grapalat" w:hAnsi="GHEA Grapalat"/>
          <w:i w:val="0"/>
          <w:lang w:val="af-ZA"/>
        </w:rPr>
        <w:t>հունվար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904C3">
        <w:rPr>
          <w:rFonts w:ascii="GHEA Grapalat" w:hAnsi="GHEA Grapalat"/>
          <w:i w:val="0"/>
          <w:lang w:val="af-ZA"/>
        </w:rPr>
        <w:t>15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904C3">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7E461FB" w14:textId="77777777" w:rsidR="009C112C"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41DA9">
        <w:rPr>
          <w:rFonts w:ascii="GHEA Grapalat" w:hAnsi="GHEA Grapalat" w:cs="Sylfaen"/>
          <w:b/>
          <w:i w:val="0"/>
          <w:lang w:val="af-ZA"/>
        </w:rPr>
        <w:t>ՀՀՇՄԳՀՀԿՀ-</w:t>
      </w:r>
      <w:r w:rsidR="00A41DA9" w:rsidRPr="00A41DA9">
        <w:rPr>
          <w:rFonts w:ascii="GHEA Grapalat" w:hAnsi="GHEA Grapalat"/>
          <w:b/>
          <w:i w:val="0"/>
          <w:lang w:val="af-ZA"/>
        </w:rPr>
        <w:t>ԳՀԱՇՁԲ</w:t>
      </w:r>
      <w:r w:rsidR="00A41DA9">
        <w:rPr>
          <w:rFonts w:ascii="GHEA Grapalat" w:hAnsi="GHEA Grapalat" w:cs="Sylfaen"/>
          <w:b/>
          <w:i w:val="0"/>
          <w:lang w:val="af-ZA"/>
        </w:rPr>
        <w:t>-06/26</w:t>
      </w:r>
      <w:r w:rsidR="009F18D0" w:rsidRPr="0093002B">
        <w:rPr>
          <w:rFonts w:ascii="GHEA Grapalat" w:hAnsi="GHEA Grapalat"/>
          <w:i w:val="0"/>
          <w:u w:val="single"/>
          <w:lang w:val="af-ZA"/>
        </w:rPr>
        <w:t xml:space="preserve">  </w:t>
      </w:r>
    </w:p>
    <w:p w14:paraId="1F62B9CA" w14:textId="77777777" w:rsidR="009C112C" w:rsidRPr="00C244DA" w:rsidRDefault="009C112C" w:rsidP="009C112C">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12027994" w14:textId="14EAF412" w:rsidR="0091042F" w:rsidRPr="009C112C" w:rsidRDefault="009C112C" w:rsidP="009C112C">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BC02776" w:rsidR="00642EFE" w:rsidRPr="0093002B" w:rsidRDefault="00642EFE" w:rsidP="00D5660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5660D" w:rsidRPr="0093002B">
        <w:rPr>
          <w:rFonts w:ascii="GHEA Grapalat" w:hAnsi="GHEA Grapalat"/>
          <w:i w:val="0"/>
          <w:lang w:val="af-ZA"/>
        </w:rPr>
        <w:t>«</w:t>
      </w:r>
      <w:r w:rsidR="00D5660D" w:rsidRPr="00AC03C9">
        <w:rPr>
          <w:rFonts w:ascii="GHEA Grapalat" w:hAnsi="GHEA Grapalat"/>
          <w:i w:val="0"/>
          <w:lang w:val="hy-AM"/>
        </w:rPr>
        <w:t>Գյումրու համայնքապետարանի աշխատակազմ</w:t>
      </w:r>
      <w:r w:rsidR="00D5660D" w:rsidRPr="0093002B">
        <w:rPr>
          <w:rFonts w:ascii="GHEA Grapalat" w:hAnsi="GHEA Grapalat"/>
          <w:i w:val="0"/>
          <w:lang w:val="af-ZA"/>
        </w:rPr>
        <w:t>»</w:t>
      </w:r>
      <w:r w:rsidR="00D5660D" w:rsidRPr="00AC03C9">
        <w:rPr>
          <w:rFonts w:ascii="GHEA Grapalat" w:hAnsi="GHEA Grapalat"/>
          <w:i w:val="0"/>
          <w:lang w:val="hy-AM"/>
        </w:rPr>
        <w:t>ՀԿՀ</w:t>
      </w:r>
      <w:r w:rsidR="00D5660D" w:rsidRPr="00AC03C9">
        <w:rPr>
          <w:rFonts w:ascii="GHEA Grapalat" w:hAnsi="GHEA Grapalat"/>
          <w:i w:val="0"/>
          <w:lang w:val="af-ZA"/>
        </w:rPr>
        <w:t>,որը գտնվում է</w:t>
      </w:r>
      <w:r w:rsidR="00D5660D" w:rsidRPr="00AC03C9">
        <w:rPr>
          <w:rFonts w:ascii="GHEA Grapalat" w:hAnsi="GHEA Grapalat"/>
          <w:i w:val="0"/>
          <w:lang w:val="hy-AM"/>
        </w:rPr>
        <w:t xml:space="preserve"> ք</w:t>
      </w:r>
      <w:r w:rsidR="00D5660D" w:rsidRPr="00AC03C9">
        <w:rPr>
          <w:rFonts w:ascii="Cambria Math" w:hAnsi="Cambria Math" w:cs="Cambria Math"/>
          <w:i w:val="0"/>
          <w:lang w:val="hy-AM"/>
        </w:rPr>
        <w:t>․</w:t>
      </w:r>
      <w:r w:rsidR="00D5660D" w:rsidRPr="00AC03C9">
        <w:rPr>
          <w:rFonts w:ascii="GHEA Grapalat" w:hAnsi="GHEA Grapalat"/>
          <w:i w:val="0"/>
          <w:lang w:val="hy-AM"/>
        </w:rPr>
        <w:t xml:space="preserve"> </w:t>
      </w:r>
      <w:r w:rsidR="00D5660D" w:rsidRPr="00AC03C9">
        <w:rPr>
          <w:rFonts w:ascii="GHEA Grapalat" w:hAnsi="GHEA Grapalat" w:cs="GHEA Grapalat"/>
          <w:i w:val="0"/>
          <w:lang w:val="hy-AM"/>
        </w:rPr>
        <w:t>Գյումրի</w:t>
      </w:r>
      <w:r w:rsidR="00D5660D" w:rsidRPr="00AC03C9">
        <w:rPr>
          <w:rFonts w:ascii="GHEA Grapalat" w:hAnsi="GHEA Grapalat"/>
          <w:i w:val="0"/>
          <w:lang w:val="hy-AM"/>
        </w:rPr>
        <w:t xml:space="preserve"> Վարդանանց հրապարակ 1</w:t>
      </w:r>
      <w:r w:rsidR="00D5660D" w:rsidRPr="00AC03C9">
        <w:rPr>
          <w:rFonts w:ascii="GHEA Grapalat" w:hAnsi="GHEA Grapalat"/>
          <w:i w:val="0"/>
          <w:lang w:val="af-ZA"/>
        </w:rPr>
        <w:t xml:space="preserve"> հասցեում</w:t>
      </w:r>
      <w:r w:rsidR="00D5660D" w:rsidRPr="0093002B">
        <w:rPr>
          <w:rFonts w:ascii="GHEA Grapalat" w:hAnsi="GHEA Grapalat"/>
          <w:i w:val="0"/>
          <w:lang w:val="af-ZA"/>
        </w:rPr>
        <w:t xml:space="preserve">,հայտարարում է </w:t>
      </w:r>
      <w:r w:rsidR="00D5660D">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3EFCBD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1234D">
        <w:rPr>
          <w:rFonts w:ascii="GHEA Grapalat" w:hAnsi="GHEA Grapalat"/>
          <w:i w:val="0"/>
          <w:lang w:val="af-ZA"/>
        </w:rPr>
        <w:t>Պատվո բլուր</w:t>
      </w:r>
      <w:r w:rsidR="00F56531">
        <w:rPr>
          <w:rFonts w:ascii="GHEA Grapalat" w:hAnsi="GHEA Grapalat"/>
          <w:i w:val="0"/>
          <w:lang w:val="af-ZA"/>
        </w:rPr>
        <w:t xml:space="preserve"> հուշարձանի</w:t>
      </w:r>
      <w:r w:rsidR="0021234D">
        <w:rPr>
          <w:rFonts w:ascii="GHEA Grapalat" w:hAnsi="GHEA Grapalat"/>
          <w:i w:val="0"/>
          <w:lang w:val="af-ZA"/>
        </w:rPr>
        <w:t xml:space="preserve"> շինարակական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90508AB"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063368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087A3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D1B8C">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9D1B8C">
        <w:rPr>
          <w:rFonts w:ascii="GHEA Grapalat" w:hAnsi="GHEA Grapalat"/>
          <w:i w:val="0"/>
          <w:u w:val="single"/>
          <w:lang w:val="af-ZA"/>
        </w:rPr>
        <w:t>16:00</w:t>
      </w:r>
      <w:r w:rsidR="00357D48" w:rsidRPr="0093002B">
        <w:rPr>
          <w:rFonts w:ascii="GHEA Grapalat" w:hAnsi="GHEA Grapalat"/>
          <w:i w:val="0"/>
          <w:lang w:val="af-ZA"/>
        </w:rPr>
        <w:t>-</w:t>
      </w:r>
      <w:r w:rsidR="009D1B8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1FB72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92F35">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8A01F8">
        <w:rPr>
          <w:rFonts w:ascii="GHEA Grapalat" w:hAnsi="GHEA Grapalat"/>
          <w:i w:val="0"/>
          <w:u w:val="single"/>
          <w:lang w:val="af-ZA"/>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2B4F8AD"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772B8" w:rsidRPr="006772B8">
        <w:rPr>
          <w:rFonts w:ascii="GHEA Grapalat" w:hAnsi="GHEA Grapalat"/>
          <w:i w:val="0"/>
          <w:u w:val="single"/>
          <w:lang w:val="hy-AM"/>
        </w:rPr>
        <w:t xml:space="preserve"> </w:t>
      </w:r>
      <w:r w:rsidR="006772B8" w:rsidRPr="00E509EC">
        <w:rPr>
          <w:rFonts w:ascii="GHEA Grapalat" w:hAnsi="GHEA Grapalat"/>
          <w:i w:val="0"/>
          <w:u w:val="single"/>
          <w:lang w:val="hy-AM"/>
        </w:rPr>
        <w:t>Անի Ավդալյանին</w:t>
      </w:r>
    </w:p>
    <w:p w14:paraId="73EFF1D3" w14:textId="73B4A9B6"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ABBB0CA" w14:textId="77777777" w:rsidR="006772B8" w:rsidRPr="0093002B" w:rsidRDefault="00754697" w:rsidP="006772B8">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sidR="006772B8" w:rsidRPr="0093002B">
        <w:rPr>
          <w:rFonts w:ascii="GHEA Grapalat" w:hAnsi="GHEA Grapalat"/>
          <w:i w:val="0"/>
          <w:lang w:val="af-ZA"/>
        </w:rPr>
        <w:t>Հեռախոս</w:t>
      </w:r>
      <w:r w:rsidR="006772B8">
        <w:rPr>
          <w:rFonts w:ascii="GHEA Grapalat" w:hAnsi="GHEA Grapalat"/>
          <w:i w:val="0"/>
          <w:lang w:val="ru-RU"/>
        </w:rPr>
        <w:t>՝</w:t>
      </w:r>
      <w:r w:rsidR="006772B8" w:rsidRPr="0093002B">
        <w:rPr>
          <w:rFonts w:ascii="GHEA Grapalat" w:hAnsi="GHEA Grapalat"/>
          <w:i w:val="0"/>
          <w:lang w:val="af-ZA"/>
        </w:rPr>
        <w:t xml:space="preserve"> </w:t>
      </w:r>
      <w:r w:rsidR="006772B8">
        <w:rPr>
          <w:rFonts w:ascii="GHEA Grapalat" w:hAnsi="GHEA Grapalat"/>
          <w:i w:val="0"/>
          <w:u w:val="single"/>
          <w:lang w:val="hy-AM"/>
        </w:rPr>
        <w:t>098119410</w:t>
      </w:r>
    </w:p>
    <w:p w14:paraId="3D7A24BA" w14:textId="77777777" w:rsidR="006772B8" w:rsidRPr="0093002B" w:rsidRDefault="006772B8" w:rsidP="006772B8">
      <w:pPr>
        <w:pStyle w:val="a3"/>
        <w:spacing w:line="240" w:lineRule="auto"/>
        <w:rPr>
          <w:rFonts w:ascii="GHEA Grapalat" w:hAnsi="GHEA Grapalat"/>
          <w:i w:val="0"/>
          <w:lang w:val="af-ZA"/>
        </w:rPr>
      </w:pPr>
    </w:p>
    <w:p w14:paraId="11DFCA44" w14:textId="4FFCF9E8" w:rsidR="006772B8" w:rsidRPr="00E509EC" w:rsidRDefault="006772B8" w:rsidP="006772B8">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Էլ. </w:t>
      </w:r>
      <w:r>
        <w:rPr>
          <w:rFonts w:ascii="GHEA Grapalat" w:hAnsi="GHEA Grapalat"/>
          <w:i w:val="0"/>
          <w:lang w:val="ru-RU"/>
        </w:rPr>
        <w:t>փ</w:t>
      </w:r>
      <w:r w:rsidRPr="0093002B">
        <w:rPr>
          <w:rFonts w:ascii="GHEA Grapalat" w:hAnsi="GHEA Grapalat"/>
          <w:i w:val="0"/>
          <w:lang w:val="af-ZA"/>
        </w:rPr>
        <w:t>ոստ</w:t>
      </w:r>
      <w:r>
        <w:rPr>
          <w:rFonts w:ascii="GHEA Grapalat" w:hAnsi="GHEA Grapalat"/>
          <w:i w:val="0"/>
          <w:lang w:val="ru-RU"/>
        </w:rPr>
        <w:t>՝</w:t>
      </w:r>
      <w:r w:rsidRPr="0093002B">
        <w:rPr>
          <w:rFonts w:ascii="GHEA Grapalat" w:hAnsi="GHEA Grapalat"/>
          <w:i w:val="0"/>
          <w:lang w:val="af-ZA"/>
        </w:rPr>
        <w:t xml:space="preserve"> </w:t>
      </w:r>
      <w:r w:rsidRPr="00E509EC">
        <w:rPr>
          <w:rFonts w:ascii="GHEA Grapalat" w:hAnsi="GHEA Grapalat"/>
          <w:i w:val="0"/>
          <w:u w:val="single"/>
          <w:lang w:val="hy-AM"/>
        </w:rPr>
        <w:t>ani_avdalyan94@mail.ru</w:t>
      </w:r>
    </w:p>
    <w:p w14:paraId="5749E350" w14:textId="4B572F3A" w:rsidR="009F18D0" w:rsidRPr="006772B8" w:rsidRDefault="009F18D0" w:rsidP="006772B8">
      <w:pPr>
        <w:pStyle w:val="a3"/>
        <w:spacing w:line="240" w:lineRule="auto"/>
        <w:rPr>
          <w:rFonts w:ascii="GHEA Grapalat" w:hAnsi="GHEA Grapalat"/>
          <w:i w:val="0"/>
          <w:lang w:val="hy-AM"/>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56757BA4" w14:textId="0A5F32B1" w:rsidR="00754697" w:rsidRPr="002E62CD" w:rsidRDefault="00754697" w:rsidP="002E62CD">
      <w:pPr>
        <w:pStyle w:val="a3"/>
        <w:spacing w:line="240" w:lineRule="auto"/>
        <w:ind w:firstLine="0"/>
        <w:jc w:val="left"/>
        <w:rPr>
          <w:rFonts w:ascii="GHEA Grapalat" w:hAnsi="GHEA Grapalat" w:cs="Sylfaen"/>
          <w:b/>
          <w:lang w:val="af-ZA"/>
        </w:rPr>
      </w:pPr>
      <w:r w:rsidRPr="0093002B">
        <w:rPr>
          <w:rFonts w:ascii="GHEA Grapalat" w:hAnsi="GHEA Grapalat"/>
          <w:i w:val="0"/>
          <w:lang w:val="af-ZA"/>
        </w:rPr>
        <w:t>Պատվիրատու</w:t>
      </w:r>
      <w:r w:rsidR="002E62CD">
        <w:rPr>
          <w:rFonts w:ascii="GHEA Grapalat" w:hAnsi="GHEA Grapalat"/>
          <w:i w:val="0"/>
          <w:lang w:val="af-ZA"/>
        </w:rPr>
        <w:t>՝</w:t>
      </w:r>
      <w:r w:rsidR="009F18D0" w:rsidRPr="0093002B">
        <w:rPr>
          <w:rFonts w:ascii="GHEA Grapalat" w:hAnsi="GHEA Grapalat"/>
          <w:i w:val="0"/>
          <w:lang w:val="af-ZA"/>
        </w:rPr>
        <w:t xml:space="preserve"> </w:t>
      </w:r>
      <w:r w:rsidR="000015B7" w:rsidRPr="0093002B">
        <w:rPr>
          <w:rFonts w:ascii="GHEA Grapalat" w:hAnsi="GHEA Grapalat" w:cs="Times Armenian"/>
          <w:lang w:val="af-ZA"/>
        </w:rPr>
        <w:t>«</w:t>
      </w:r>
      <w:r w:rsidR="002E62CD" w:rsidRPr="008B26AE">
        <w:rPr>
          <w:rFonts w:ascii="GHEA Grapalat" w:hAnsi="GHEA Grapalat"/>
          <w:i w:val="0"/>
          <w:lang w:val="hy-AM"/>
        </w:rPr>
        <w:t>Գյումրու համայնքապետարանի աշխատակազմ</w:t>
      </w:r>
      <w:r w:rsidR="000015B7" w:rsidRPr="0093002B">
        <w:rPr>
          <w:rFonts w:ascii="GHEA Grapalat" w:hAnsi="GHEA Grapalat" w:cs="Sylfaen"/>
          <w:lang w:val="af-ZA"/>
        </w:rPr>
        <w:t>»</w:t>
      </w:r>
      <w:r w:rsidR="002E62CD" w:rsidRPr="008B26AE">
        <w:rPr>
          <w:rFonts w:ascii="GHEA Grapalat" w:hAnsi="GHEA Grapalat"/>
          <w:i w:val="0"/>
          <w:lang w:val="af-ZA"/>
        </w:rPr>
        <w:t xml:space="preserve"> </w:t>
      </w:r>
      <w:r w:rsidR="002E62CD" w:rsidRPr="008B26AE">
        <w:rPr>
          <w:rFonts w:ascii="GHEA Grapalat" w:hAnsi="GHEA Grapalat"/>
          <w:i w:val="0"/>
          <w:lang w:val="hy-AM"/>
        </w:rPr>
        <w:t>ՀԿՀ</w:t>
      </w:r>
      <w:r w:rsidR="002E62CD" w:rsidRPr="002E62CD">
        <w:rPr>
          <w:rFonts w:ascii="GHEA Grapalat" w:hAnsi="GHEA Grapalat"/>
          <w:i w:val="0"/>
          <w:lang w:val="af-ZA"/>
        </w:rPr>
        <w:t>:</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237B859" w:rsidR="00096865" w:rsidRPr="0093002B" w:rsidRDefault="005126C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ՀՀՇՄԳՀՀԿՀ-ԳՀԱՇՁԲ-06/26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2E4BCD3" w:rsidR="00096865" w:rsidRPr="0093002B" w:rsidRDefault="0021234D"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B776F">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EDD5811" w:rsidR="00096865" w:rsidRPr="0093002B" w:rsidRDefault="000B776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Հունվարի 15</w:t>
      </w:r>
      <w:r w:rsidR="005C6159" w:rsidRPr="0093002B">
        <w:rPr>
          <w:rFonts w:ascii="GHEA Grapalat" w:hAnsi="GHEA Grapalat" w:cs="Times Armenian"/>
          <w:i/>
          <w:sz w:val="20"/>
          <w:szCs w:val="20"/>
          <w:lang w:val="af-ZA"/>
        </w:rPr>
        <w:t xml:space="preserve">-ի </w:t>
      </w:r>
      <w:r w:rsidR="00096865"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00096865"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4DAD2CF7" w:rsidR="00096865" w:rsidRPr="0093002B" w:rsidRDefault="004947A2" w:rsidP="00EF3662">
      <w:pPr>
        <w:pStyle w:val="aa"/>
        <w:ind w:right="-7" w:firstLine="567"/>
        <w:jc w:val="center"/>
        <w:rPr>
          <w:rFonts w:ascii="GHEA Grapalat" w:hAnsi="GHEA Grapalat"/>
          <w:lang w:val="af-ZA"/>
        </w:rPr>
      </w:pPr>
      <w:r>
        <w:rPr>
          <w:rFonts w:ascii="GHEA Grapalat" w:hAnsi="GHEA Grapalat"/>
          <w:lang w:val="af-ZA"/>
        </w:rPr>
        <w:t xml:space="preserve"> </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8B5AB21"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0015B7" w:rsidRPr="008B26AE">
        <w:rPr>
          <w:rFonts w:ascii="GHEA Grapalat" w:hAnsi="GHEA Grapalat"/>
          <w:lang w:val="hy-AM"/>
        </w:rPr>
        <w:t>Գյումրու համայնքապետարանի աշխատակազմ</w:t>
      </w:r>
      <w:r w:rsidRPr="0093002B">
        <w:rPr>
          <w:rFonts w:ascii="GHEA Grapalat" w:hAnsi="GHEA Grapalat" w:cs="Sylfaen"/>
          <w:i/>
          <w:lang w:val="af-ZA"/>
        </w:rPr>
        <w:t>»</w:t>
      </w:r>
      <w:r w:rsidR="000015B7">
        <w:rPr>
          <w:rFonts w:ascii="GHEA Grapalat" w:hAnsi="GHEA Grapalat" w:cs="Sylfaen"/>
          <w:i/>
          <w:lang w:val="af-ZA"/>
        </w:rPr>
        <w:t xml:space="preserve"> </w:t>
      </w:r>
      <w:r w:rsidR="000015B7" w:rsidRPr="008B26AE">
        <w:rPr>
          <w:rFonts w:ascii="GHEA Grapalat" w:hAnsi="GHEA Grapalat"/>
          <w:lang w:val="hy-AM"/>
        </w:rPr>
        <w:t>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62DDEE7"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B36C50" w:rsidRPr="00B36C50">
        <w:rPr>
          <w:rFonts w:ascii="GHEA Grapalat" w:hAnsi="GHEA Grapalat"/>
          <w:caps/>
          <w:lang w:val="hy-AM"/>
        </w:rPr>
        <w:t>Գյումրու համայնքապետարանի աշխատակազմ</w:t>
      </w:r>
      <w:r w:rsidRPr="0093002B">
        <w:rPr>
          <w:rFonts w:ascii="GHEA Grapalat" w:hAnsi="GHEA Grapalat" w:cs="Sylfaen"/>
          <w:lang w:val="af-ZA"/>
        </w:rPr>
        <w:t>»</w:t>
      </w:r>
      <w:r w:rsidR="00B36C50">
        <w:rPr>
          <w:rFonts w:ascii="GHEA Grapalat" w:hAnsi="GHEA Grapalat" w:cs="Sylfaen"/>
          <w:lang w:val="af-ZA"/>
        </w:rPr>
        <w:t xml:space="preserve"> 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833DC9">
        <w:rPr>
          <w:rFonts w:ascii="GHEA Grapalat" w:hAnsi="GHEA Grapalat"/>
          <w:caps/>
          <w:lang w:val="af-ZA"/>
        </w:rPr>
        <w:t>Պատվո բլուր ՀՈՒՇԱՐՁԱՆԻ</w:t>
      </w:r>
      <w:r w:rsidR="00B36C50" w:rsidRPr="00B36C50">
        <w:rPr>
          <w:rFonts w:ascii="GHEA Grapalat" w:hAnsi="GHEA Grapalat"/>
          <w:caps/>
          <w:lang w:val="af-ZA"/>
        </w:rPr>
        <w:t xml:space="preserve"> շինարակական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21234D">
        <w:rPr>
          <w:rFonts w:ascii="GHEA Grapalat" w:hAnsi="GHEA Grapalat" w:cs="Sylfaen"/>
        </w:rPr>
        <w:t>ԳՆԱՆՇՄԱՆ</w:t>
      </w:r>
      <w:r w:rsidR="0021234D" w:rsidRPr="0021234D">
        <w:rPr>
          <w:rFonts w:ascii="GHEA Grapalat" w:hAnsi="GHEA Grapalat" w:cs="Sylfaen"/>
          <w:lang w:val="af-ZA"/>
        </w:rPr>
        <w:t xml:space="preserve"> </w:t>
      </w:r>
      <w:r w:rsidR="00B36C50">
        <w:rPr>
          <w:rFonts w:ascii="GHEA Grapalat" w:hAnsi="GHEA Grapalat" w:cs="Sylfaen"/>
        </w:rPr>
        <w:t>ՀԱՐՑ</w:t>
      </w:r>
      <w:r w:rsidR="0021234D">
        <w:rPr>
          <w:rFonts w:ascii="GHEA Grapalat" w:hAnsi="GHEA Grapalat" w:cs="Sylfaen"/>
        </w:rPr>
        <w:t>Մ</w:t>
      </w:r>
      <w:r w:rsidR="00B36C50">
        <w:rPr>
          <w:rFonts w:ascii="GHEA Grapalat" w:hAnsi="GHEA Grapalat" w:cs="Sylfaen"/>
        </w:rPr>
        <w:t>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9BA552F" w:rsidR="00096865" w:rsidRPr="00931081" w:rsidRDefault="00931081" w:rsidP="00931081">
      <w:pPr>
        <w:pStyle w:val="aa"/>
        <w:ind w:right="-7" w:firstLine="567"/>
        <w:rPr>
          <w:rFonts w:ascii="GHEA Grapalat" w:hAnsi="GHEA Grapalat"/>
          <w:lang w:val="af-ZA"/>
        </w:rPr>
      </w:pPr>
      <w:r w:rsidRPr="0093002B">
        <w:rPr>
          <w:rFonts w:ascii="GHEA Grapalat" w:hAnsi="GHEA Grapalat" w:cs="Times Armenian"/>
          <w:i/>
          <w:lang w:val="af-ZA"/>
        </w:rPr>
        <w:t>«</w:t>
      </w:r>
      <w:r w:rsidRPr="00931081">
        <w:rPr>
          <w:rFonts w:ascii="GHEA Grapalat" w:hAnsi="GHEA Grapalat"/>
          <w:b/>
          <w:caps/>
          <w:sz w:val="22"/>
          <w:szCs w:val="22"/>
          <w:lang w:val="hy-AM"/>
        </w:rPr>
        <w:t>Գյումրու համայնքապետարանի աշխատակազմ</w:t>
      </w:r>
      <w:r w:rsidRPr="0093002B">
        <w:rPr>
          <w:rFonts w:ascii="GHEA Grapalat" w:hAnsi="GHEA Grapalat" w:cs="Sylfaen"/>
          <w:i/>
          <w:lang w:val="af-ZA"/>
        </w:rPr>
        <w:t>»</w:t>
      </w:r>
      <w:r>
        <w:rPr>
          <w:rFonts w:ascii="GHEA Grapalat" w:hAnsi="GHEA Grapalat" w:cs="Sylfaen"/>
          <w:i/>
          <w:lang w:val="af-ZA"/>
        </w:rPr>
        <w:t xml:space="preserve"> </w:t>
      </w:r>
      <w:r w:rsidRPr="008B26AE">
        <w:rPr>
          <w:rFonts w:ascii="GHEA Grapalat" w:hAnsi="GHEA Grapalat"/>
          <w:lang w:val="hy-AM"/>
        </w:rPr>
        <w:t>ՀԿՀ</w:t>
      </w:r>
      <w:r w:rsidRPr="00931081">
        <w:rPr>
          <w:rFonts w:ascii="GHEA Grapalat" w:hAnsi="GHEA Grapalat"/>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833DC9">
        <w:rPr>
          <w:rFonts w:ascii="GHEA Grapalat" w:hAnsi="GHEA Grapalat"/>
          <w:b/>
          <w:caps/>
          <w:sz w:val="22"/>
          <w:szCs w:val="22"/>
          <w:lang w:val="af-ZA"/>
        </w:rPr>
        <w:t>Պատվո բլուր հուշարձանի</w:t>
      </w:r>
      <w:r w:rsidRPr="00931081">
        <w:rPr>
          <w:rFonts w:ascii="GHEA Grapalat" w:hAnsi="GHEA Grapalat"/>
          <w:b/>
          <w:caps/>
          <w:sz w:val="22"/>
          <w:szCs w:val="22"/>
          <w:lang w:val="af-ZA"/>
        </w:rPr>
        <w:t xml:space="preserve"> շինարակական աշխատանքների</w:t>
      </w:r>
      <w:r w:rsidRPr="0093002B">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sidR="0021234D">
        <w:rPr>
          <w:rFonts w:ascii="GHEA Grapalat" w:hAnsi="GHEA Grapalat"/>
          <w:b/>
          <w:sz w:val="20"/>
          <w:lang w:val="af-ZA"/>
        </w:rPr>
        <w:t>ԳՆԱՆՇՄԱՆ ՀԱՐՑՈՒՄ</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062F5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931081" w:rsidRPr="009C112C">
        <w:rPr>
          <w:rFonts w:ascii="GHEA Grapalat" w:hAnsi="GHEA Grapalat" w:cs="Sylfaen"/>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E2050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1234D">
        <w:rPr>
          <w:rFonts w:ascii="GHEA Grapalat" w:hAnsi="GHEA Grapalat" w:cs="Sylfaen"/>
          <w:b/>
          <w:sz w:val="20"/>
        </w:rPr>
        <w:t>ԳՆԱՆՇՄԱՆ</w:t>
      </w:r>
      <w:r w:rsidR="0021234D" w:rsidRPr="009C112C">
        <w:rPr>
          <w:rFonts w:ascii="GHEA Grapalat" w:hAnsi="GHEA Grapalat" w:cs="Sylfaen"/>
          <w:b/>
          <w:sz w:val="20"/>
          <w:lang w:val="af-ZA"/>
        </w:rPr>
        <w:t xml:space="preserve"> </w:t>
      </w:r>
      <w:proofErr w:type="gramStart"/>
      <w:r w:rsidR="0021234D">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AF0AE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42D29" w:rsidRPr="00042D29">
        <w:rPr>
          <w:rFonts w:ascii="GHEA Grapalat" w:hAnsi="GHEA Grapalat" w:cs="Sylfaen"/>
          <w:b/>
          <w:sz w:val="18"/>
          <w:szCs w:val="18"/>
          <w:lang w:val="af-ZA"/>
        </w:rPr>
        <w:t>ՀՀՇՄԳՀՀԿՀ-</w:t>
      </w:r>
      <w:r w:rsidR="00042D29" w:rsidRPr="00042D29">
        <w:rPr>
          <w:rFonts w:ascii="GHEA Grapalat" w:hAnsi="GHEA Grapalat"/>
          <w:b/>
          <w:sz w:val="18"/>
          <w:szCs w:val="18"/>
          <w:lang w:val="af-ZA"/>
        </w:rPr>
        <w:t>ԳՀԱՇՁԲ</w:t>
      </w:r>
      <w:r w:rsidR="00042D29" w:rsidRPr="00042D29">
        <w:rPr>
          <w:rFonts w:ascii="GHEA Grapalat" w:hAnsi="GHEA Grapalat" w:cs="Sylfaen"/>
          <w:b/>
          <w:sz w:val="18"/>
          <w:szCs w:val="18"/>
          <w:lang w:val="af-ZA"/>
        </w:rPr>
        <w:t>-0</w:t>
      </w:r>
      <w:r w:rsidR="00042D29" w:rsidRPr="00042D29">
        <w:rPr>
          <w:rFonts w:ascii="GHEA Grapalat" w:hAnsi="GHEA Grapalat" w:cs="Sylfaen"/>
          <w:b/>
          <w:i/>
          <w:sz w:val="18"/>
          <w:szCs w:val="18"/>
          <w:lang w:val="af-ZA"/>
        </w:rPr>
        <w:t>6</w:t>
      </w:r>
      <w:r w:rsidR="00042D29" w:rsidRPr="00042D29">
        <w:rPr>
          <w:rFonts w:ascii="GHEA Grapalat" w:hAnsi="GHEA Grapalat" w:cs="Sylfaen"/>
          <w:b/>
          <w:sz w:val="18"/>
          <w:szCs w:val="18"/>
          <w:lang w:val="af-ZA"/>
        </w:rPr>
        <w:t>/26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1234D">
        <w:rPr>
          <w:rFonts w:ascii="GHEA Grapalat" w:hAnsi="GHEA Grapalat" w:cs="Sylfaen"/>
          <w:sz w:val="20"/>
        </w:rPr>
        <w:t>գնանշման</w:t>
      </w:r>
      <w:r w:rsidR="0021234D" w:rsidRPr="0021234D">
        <w:rPr>
          <w:rFonts w:ascii="GHEA Grapalat" w:hAnsi="GHEA Grapalat" w:cs="Sylfaen"/>
          <w:sz w:val="20"/>
          <w:lang w:val="af-ZA"/>
        </w:rPr>
        <w:t xml:space="preserve"> </w:t>
      </w:r>
      <w:r w:rsidR="0021234D">
        <w:rPr>
          <w:rFonts w:ascii="GHEA Grapalat" w:hAnsi="GHEA Grapalat" w:cs="Sylfaen"/>
          <w:sz w:val="20"/>
        </w:rPr>
        <w:t>հարցում</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DCE017C" w:rsidR="00096865" w:rsidRPr="00042D29" w:rsidRDefault="00096865" w:rsidP="00042D29">
      <w:pPr>
        <w:pStyle w:val="aa"/>
        <w:ind w:right="-7" w:firstLine="567"/>
        <w:jc w:val="center"/>
        <w:rPr>
          <w:rFonts w:ascii="GHEA Grapalat" w:hAnsi="GHEA Grapalat"/>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42D29" w:rsidRPr="009C112C">
        <w:rPr>
          <w:rFonts w:ascii="GHEA Grapalat" w:hAnsi="GHEA Grapalat" w:cs="Sylfaen"/>
          <w:sz w:val="20"/>
          <w:lang w:val="af-ZA"/>
        </w:rPr>
        <w:t>«</w:t>
      </w:r>
      <w:r w:rsidR="00042D29" w:rsidRPr="00042D29">
        <w:rPr>
          <w:rFonts w:ascii="GHEA Grapalat" w:hAnsi="GHEA Grapalat" w:cs="Sylfaen"/>
          <w:sz w:val="20"/>
        </w:rPr>
        <w:t>Գյումրու</w:t>
      </w:r>
      <w:r w:rsidR="00042D29" w:rsidRPr="009C112C">
        <w:rPr>
          <w:rFonts w:ascii="GHEA Grapalat" w:hAnsi="GHEA Grapalat" w:cs="Sylfaen"/>
          <w:sz w:val="20"/>
          <w:lang w:val="af-ZA"/>
        </w:rPr>
        <w:t xml:space="preserve"> </w:t>
      </w:r>
      <w:r w:rsidR="00042D29" w:rsidRPr="00042D29">
        <w:rPr>
          <w:rFonts w:ascii="GHEA Grapalat" w:hAnsi="GHEA Grapalat" w:cs="Sylfaen"/>
          <w:sz w:val="20"/>
        </w:rPr>
        <w:t>համայնքապետարանի</w:t>
      </w:r>
      <w:r w:rsidR="00042D29" w:rsidRPr="009C112C">
        <w:rPr>
          <w:rFonts w:ascii="GHEA Grapalat" w:hAnsi="GHEA Grapalat" w:cs="Sylfaen"/>
          <w:sz w:val="20"/>
          <w:lang w:val="af-ZA"/>
        </w:rPr>
        <w:t xml:space="preserve"> </w:t>
      </w:r>
      <w:r w:rsidR="00042D29" w:rsidRPr="00042D29">
        <w:rPr>
          <w:rFonts w:ascii="GHEA Grapalat" w:hAnsi="GHEA Grapalat" w:cs="Sylfaen"/>
          <w:sz w:val="20"/>
        </w:rPr>
        <w:t>աշխատակազմ</w:t>
      </w:r>
      <w:r w:rsidR="00042D29" w:rsidRPr="009C112C">
        <w:rPr>
          <w:rFonts w:ascii="GHEA Grapalat" w:hAnsi="GHEA Grapalat" w:cs="Sylfaen"/>
          <w:sz w:val="20"/>
          <w:lang w:val="af-ZA"/>
        </w:rPr>
        <w:t xml:space="preserve">» </w:t>
      </w:r>
      <w:r w:rsidR="00042D29" w:rsidRPr="00042D29">
        <w:rPr>
          <w:rFonts w:ascii="GHEA Grapalat" w:hAnsi="GHEA Grapalat" w:cs="Sylfaen"/>
          <w:sz w:val="20"/>
        </w:rPr>
        <w:t>ՀԿՀ</w:t>
      </w:r>
      <w:r w:rsidR="00A00E74" w:rsidRPr="009C112C">
        <w:rPr>
          <w:rFonts w:ascii="GHEA Grapalat" w:hAnsi="GHEA Grapalat" w:cs="Sylfaen"/>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A4F88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042D29" w:rsidRPr="00E509EC">
        <w:rPr>
          <w:rFonts w:ascii="GHEA Grapalat" w:hAnsi="GHEA Grapalat"/>
          <w:u w:val="single"/>
          <w:lang w:val="hy-AM"/>
        </w:rPr>
        <w:t>ani_avdalyan94@mail.ru</w:t>
      </w:r>
      <w:r w:rsidR="00042D29"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DC0EA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82ECE" w:rsidRPr="0093002B">
        <w:rPr>
          <w:rFonts w:ascii="GHEA Grapalat" w:hAnsi="GHEA Grapalat" w:cs="Times Armenian"/>
          <w:lang w:val="af-ZA"/>
        </w:rPr>
        <w:t>«</w:t>
      </w:r>
      <w:proofErr w:type="gramEnd"/>
      <w:r w:rsidR="00082ECE" w:rsidRPr="008B26AE">
        <w:rPr>
          <w:rFonts w:ascii="GHEA Grapalat" w:hAnsi="GHEA Grapalat"/>
          <w:i w:val="0"/>
          <w:lang w:val="hy-AM"/>
        </w:rPr>
        <w:t>Գյումրու համայնքապետարանի աշխատակազմ</w:t>
      </w:r>
      <w:r w:rsidR="00082ECE" w:rsidRPr="0093002B">
        <w:rPr>
          <w:rFonts w:ascii="GHEA Grapalat" w:hAnsi="GHEA Grapalat" w:cs="Sylfaen"/>
          <w:lang w:val="af-ZA"/>
        </w:rPr>
        <w:t>»</w:t>
      </w:r>
      <w:r w:rsidR="00082ECE">
        <w:rPr>
          <w:rFonts w:ascii="GHEA Grapalat" w:hAnsi="GHEA Grapalat" w:cs="Sylfaen"/>
          <w:i w:val="0"/>
          <w:lang w:val="af-ZA"/>
        </w:rPr>
        <w:t xml:space="preserve"> </w:t>
      </w:r>
      <w:r w:rsidR="00082ECE" w:rsidRPr="008B26AE">
        <w:rPr>
          <w:rFonts w:ascii="GHEA Grapalat" w:hAnsi="GHEA Grapalat"/>
          <w:i w:val="0"/>
          <w:lang w:val="hy-AM"/>
        </w:rPr>
        <w:t>ՀԿՀ</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A5B86" w:rsidRPr="006A5B86">
        <w:rPr>
          <w:rFonts w:ascii="GHEA Grapalat" w:hAnsi="GHEA Grapalat"/>
          <w:i w:val="0"/>
          <w:lang w:val="af-ZA"/>
        </w:rPr>
        <w:t>Պատվո բլուր հուշարձանի շինարակական աշխատանքներ</w:t>
      </w:r>
      <w:r w:rsidR="006A5B86">
        <w:rPr>
          <w:rFonts w:ascii="GHEA Grapalat" w:hAnsi="GHEA Grapalat"/>
          <w:i w:val="0"/>
          <w:lang w:val="af-ZA"/>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5B86" w:rsidRPr="006A5B8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2141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69E76B" w:rsidR="000812F9" w:rsidRPr="00640957" w:rsidRDefault="00640957" w:rsidP="000812F9">
            <w:pPr>
              <w:pStyle w:val="23"/>
              <w:spacing w:line="240" w:lineRule="auto"/>
              <w:ind w:firstLine="0"/>
              <w:jc w:val="center"/>
              <w:rPr>
                <w:rFonts w:ascii="GHEA Grapalat" w:hAnsi="GHEA Grapalat"/>
                <w:sz w:val="22"/>
                <w:szCs w:val="22"/>
              </w:rPr>
            </w:pPr>
            <w:r w:rsidRPr="00640957">
              <w:rPr>
                <w:rFonts w:ascii="GHEA Grapalat" w:hAnsi="GHEA Grapalat"/>
                <w:sz w:val="22"/>
                <w:szCs w:val="22"/>
              </w:rPr>
              <w:t>3 692 760</w:t>
            </w:r>
          </w:p>
        </w:tc>
        <w:tc>
          <w:tcPr>
            <w:tcW w:w="6948" w:type="dxa"/>
            <w:vAlign w:val="center"/>
          </w:tcPr>
          <w:p w14:paraId="30ABAB0F" w14:textId="57D06CA1" w:rsidR="000812F9" w:rsidRPr="006A5B86" w:rsidRDefault="000812F9" w:rsidP="00EF3662">
            <w:pPr>
              <w:pStyle w:val="23"/>
              <w:spacing w:line="240" w:lineRule="auto"/>
              <w:ind w:firstLine="0"/>
              <w:rPr>
                <w:rFonts w:ascii="GHEA Grapalat" w:hAnsi="GHEA Grapalat"/>
                <w:vertAlign w:val="subscript"/>
              </w:rPr>
            </w:pPr>
            <w:r w:rsidRPr="006A5B86">
              <w:rPr>
                <w:rFonts w:ascii="GHEA Grapalat" w:hAnsi="GHEA Grapalat"/>
              </w:rPr>
              <w:t>«</w:t>
            </w:r>
            <w:r w:rsidR="006A5B86" w:rsidRPr="006A5B86">
              <w:rPr>
                <w:rFonts w:ascii="GHEA Grapalat" w:hAnsi="GHEA Grapalat"/>
                <w:i/>
              </w:rPr>
              <w:t>Պատվո բլուր հուշարձանի շինարակական աշխատանքներ</w:t>
            </w:r>
            <w:r w:rsidR="006A5B86" w:rsidRPr="006A5B86">
              <w:rPr>
                <w:rFonts w:ascii="GHEA Grapalat" w:hAnsi="GHEA Grapalat"/>
              </w:rPr>
              <w:t xml:space="preserve"> </w:t>
            </w:r>
            <w:r w:rsidRPr="006A5B86">
              <w:rPr>
                <w:rFonts w:ascii="GHEA Grapalat" w:hAnsi="GHEA Grapalat"/>
              </w:rPr>
              <w:t>»</w:t>
            </w:r>
          </w:p>
        </w:tc>
      </w:tr>
    </w:tbl>
    <w:p w14:paraId="4E3EEBF0" w14:textId="77777777" w:rsidR="00B051BE" w:rsidRPr="006A5B86"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F701C5" w:rsidRPr="0093002B" w14:paraId="0A7A2436" w14:textId="77777777" w:rsidTr="00911850">
        <w:trPr>
          <w:jc w:val="center"/>
        </w:trPr>
        <w:tc>
          <w:tcPr>
            <w:tcW w:w="6356" w:type="dxa"/>
            <w:gridSpan w:val="2"/>
          </w:tcPr>
          <w:p w14:paraId="4D888C45" w14:textId="6C85A715" w:rsidR="00F701C5" w:rsidRPr="00BC643E" w:rsidRDefault="00F701C5" w:rsidP="00EF3662">
            <w:pPr>
              <w:jc w:val="center"/>
              <w:rPr>
                <w:rFonts w:ascii="GHEA Grapalat" w:hAnsi="GHEA Grapalat"/>
                <w:sz w:val="20"/>
                <w:szCs w:val="20"/>
                <w:lang w:val="ru-RU"/>
              </w:rPr>
            </w:pPr>
            <w:r>
              <w:rPr>
                <w:rFonts w:ascii="GHEA Grapalat" w:hAnsi="GHEA Grapalat"/>
                <w:sz w:val="20"/>
                <w:szCs w:val="20"/>
                <w:lang w:val="ru-RU"/>
              </w:rPr>
              <w:t>Չի նախատեսվում</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FB0CFD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B5534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BFC0D18"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FE4F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234D">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C18E2C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04D58" w:rsidRPr="00004D58">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04D58" w:rsidRPr="00004D58">
        <w:rPr>
          <w:rFonts w:ascii="GHEA Grapalat" w:hAnsi="GHEA Grapalat" w:cs="Sylfaen"/>
          <w:sz w:val="24"/>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AAC19BA"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E44FC" w:rsidRPr="009E44F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5C178DA" w:rsidR="006C3115" w:rsidRPr="008E7BF0"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8E7BF0" w:rsidRPr="008E7BF0">
        <w:rPr>
          <w:rFonts w:ascii="GHEA Grapalat" w:hAnsi="GHEA Grapalat" w:cs="Sylfaen"/>
          <w:sz w:val="20"/>
          <w:lang w:val="hy-AM"/>
        </w:rPr>
        <w:t>-</w:t>
      </w:r>
    </w:p>
    <w:p w14:paraId="73F4F610" w14:textId="123C659A"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8E7BF0">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tbl>
      <w:tblPr>
        <w:tblW w:w="10490" w:type="dxa"/>
        <w:tblInd w:w="108" w:type="dxa"/>
        <w:shd w:val="clear" w:color="auto" w:fill="FFFFFF"/>
        <w:tblCellMar>
          <w:left w:w="0" w:type="dxa"/>
          <w:right w:w="0" w:type="dxa"/>
        </w:tblCellMar>
        <w:tblLook w:val="04A0" w:firstRow="1" w:lastRow="0" w:firstColumn="1" w:lastColumn="0" w:noHBand="0" w:noVBand="1"/>
      </w:tblPr>
      <w:tblGrid>
        <w:gridCol w:w="5192"/>
        <w:gridCol w:w="5298"/>
      </w:tblGrid>
      <w:tr w:rsidR="002F7CAF" w:rsidRPr="00F61974" w14:paraId="361E3C86" w14:textId="77777777" w:rsidTr="002F7CAF">
        <w:trPr>
          <w:trHeight w:val="725"/>
        </w:trPr>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bookmarkEnd w:id="8"/>
          <w:p w14:paraId="168E1ED9"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Լիցենզավորման ենթակա գործունեության տեսակը</w:t>
            </w:r>
          </w:p>
        </w:tc>
        <w:tc>
          <w:tcPr>
            <w:tcW w:w="52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4228A5"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շինարարության իրականացում</w:t>
            </w:r>
          </w:p>
        </w:tc>
      </w:tr>
      <w:tr w:rsidR="002F7CAF" w:rsidRPr="00F61974" w14:paraId="5194EF1D" w14:textId="77777777" w:rsidTr="007327CF">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04C0D0"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Լիցենզիայի դաս և հավաստագրի կարգ</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65C71F" w14:textId="77777777" w:rsidR="002F7CAF" w:rsidRPr="00F61974" w:rsidRDefault="002F7CAF" w:rsidP="007327CF">
            <w:pPr>
              <w:rPr>
                <w:rFonts w:ascii="GHEA Grapalat" w:hAnsi="GHEA Grapalat"/>
                <w:b/>
                <w:sz w:val="20"/>
                <w:szCs w:val="20"/>
                <w:lang w:val="hy-AM"/>
              </w:rPr>
            </w:pPr>
            <w:r w:rsidRPr="00F61974">
              <w:rPr>
                <w:rFonts w:ascii="GHEA Grapalat" w:hAnsi="GHEA Grapalat"/>
                <w:b/>
                <w:sz w:val="20"/>
                <w:szCs w:val="20"/>
              </w:rPr>
              <w:t>2-րդ</w:t>
            </w:r>
            <w:r w:rsidRPr="00F61974">
              <w:rPr>
                <w:rFonts w:ascii="GHEA Grapalat" w:hAnsi="GHEA Grapalat"/>
                <w:b/>
                <w:sz w:val="20"/>
                <w:szCs w:val="20"/>
                <w:lang w:val="hy-AM"/>
              </w:rPr>
              <w:t xml:space="preserve"> կամ 3-րդ</w:t>
            </w:r>
          </w:p>
        </w:tc>
      </w:tr>
      <w:tr w:rsidR="002F7CAF" w:rsidRPr="00F61974" w14:paraId="42F0AC2A" w14:textId="77777777" w:rsidTr="007327CF">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A6194E"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Լիցենզիայի ծածկագիրը</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5A325"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03</w:t>
            </w:r>
          </w:p>
        </w:tc>
      </w:tr>
      <w:tr w:rsidR="002F7CAF" w:rsidRPr="00F61974" w14:paraId="0982F3FF" w14:textId="77777777" w:rsidTr="002F7CAF">
        <w:trPr>
          <w:trHeight w:val="680"/>
        </w:trPr>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09AC6A"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Լիցենզիայի անբաժանելի մաս կազմող ներդիրի տեսակ</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281A39" w14:textId="77777777" w:rsidR="002F7CAF" w:rsidRPr="00F61974" w:rsidRDefault="002F7CAF" w:rsidP="007327CF">
            <w:pPr>
              <w:rPr>
                <w:rFonts w:ascii="GHEA Grapalat" w:hAnsi="GHEA Grapalat"/>
                <w:b/>
                <w:sz w:val="20"/>
                <w:szCs w:val="20"/>
              </w:rPr>
            </w:pPr>
            <w:r>
              <w:rPr>
                <w:rFonts w:ascii="GHEA Grapalat" w:hAnsi="GHEA Grapalat"/>
                <w:b/>
                <w:sz w:val="20"/>
                <w:szCs w:val="20"/>
              </w:rPr>
              <w:t>04</w:t>
            </w:r>
          </w:p>
        </w:tc>
      </w:tr>
    </w:tbl>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60C79801" w14:textId="784ACA05" w:rsidR="008011E4" w:rsidRPr="009C112C" w:rsidRDefault="0072702B" w:rsidP="0072702B">
      <w:pPr>
        <w:ind w:firstLine="567"/>
        <w:jc w:val="center"/>
        <w:rPr>
          <w:rFonts w:ascii="GHEA Grapalat" w:hAnsi="GHEA Grapalat" w:cs="Sylfaen"/>
          <w:sz w:val="20"/>
          <w:lang w:val="af-ZA"/>
        </w:rPr>
      </w:pPr>
      <w:r w:rsidRPr="009C112C">
        <w:rPr>
          <w:rFonts w:ascii="GHEA Grapalat" w:hAnsi="GHEA Grapalat" w:cs="Sylfaen"/>
          <w:sz w:val="20"/>
          <w:lang w:val="af-ZA"/>
        </w:rPr>
        <w:t>-</w:t>
      </w:r>
    </w:p>
    <w:p w14:paraId="1438A951" w14:textId="77777777" w:rsidR="00096865" w:rsidRDefault="00096865" w:rsidP="00EF3662">
      <w:pPr>
        <w:ind w:firstLine="567"/>
        <w:jc w:val="both"/>
        <w:rPr>
          <w:rFonts w:ascii="GHEA Grapalat" w:hAnsi="GHEA Grapalat" w:cs="Sylfaen"/>
          <w:sz w:val="20"/>
          <w:lang w:val="af-ZA"/>
        </w:rPr>
      </w:pPr>
    </w:p>
    <w:p w14:paraId="68351C52" w14:textId="77777777" w:rsidR="0072702B" w:rsidRDefault="0072702B" w:rsidP="00EF3662">
      <w:pPr>
        <w:ind w:firstLine="567"/>
        <w:jc w:val="both"/>
        <w:rPr>
          <w:rFonts w:ascii="GHEA Grapalat" w:hAnsi="GHEA Grapalat" w:cs="Sylfaen"/>
          <w:sz w:val="20"/>
          <w:lang w:val="af-ZA"/>
        </w:rPr>
      </w:pPr>
    </w:p>
    <w:p w14:paraId="588C7564" w14:textId="77777777" w:rsidR="0072702B" w:rsidRDefault="0072702B" w:rsidP="00EF3662">
      <w:pPr>
        <w:ind w:firstLine="567"/>
        <w:jc w:val="both"/>
        <w:rPr>
          <w:rFonts w:ascii="GHEA Grapalat" w:hAnsi="GHEA Grapalat" w:cs="Sylfaen"/>
          <w:sz w:val="20"/>
          <w:lang w:val="af-ZA"/>
        </w:rPr>
      </w:pPr>
    </w:p>
    <w:p w14:paraId="1F8063FB" w14:textId="77777777" w:rsidR="0072702B" w:rsidRDefault="0072702B" w:rsidP="00EF3662">
      <w:pPr>
        <w:ind w:firstLine="567"/>
        <w:jc w:val="both"/>
        <w:rPr>
          <w:rFonts w:ascii="GHEA Grapalat" w:hAnsi="GHEA Grapalat" w:cs="Sylfaen"/>
          <w:sz w:val="20"/>
          <w:lang w:val="af-ZA"/>
        </w:rPr>
      </w:pPr>
    </w:p>
    <w:p w14:paraId="1B88682E" w14:textId="77777777" w:rsidR="0072702B" w:rsidRPr="0093002B" w:rsidRDefault="0072702B"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17FC7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C112C">
        <w:rPr>
          <w:rFonts w:ascii="GHEA Grapalat" w:hAnsi="GHEA Grapalat" w:cs="Sylfaen"/>
          <w:lang w:val="hy-AM"/>
        </w:rPr>
        <w:t>Հայտերի</w:t>
      </w:r>
      <w:r w:rsidR="002C3CAA" w:rsidRPr="0093002B">
        <w:rPr>
          <w:rFonts w:ascii="GHEA Grapalat" w:hAnsi="GHEA Grapalat" w:cs="Sylfaen"/>
        </w:rPr>
        <w:t xml:space="preserve"> </w:t>
      </w:r>
      <w:r w:rsidR="002C3CAA" w:rsidRPr="009C112C">
        <w:rPr>
          <w:rFonts w:ascii="GHEA Grapalat" w:hAnsi="GHEA Grapalat" w:cs="Sylfaen"/>
          <w:lang w:val="hy-AM"/>
        </w:rPr>
        <w:t>բացումը</w:t>
      </w:r>
      <w:r w:rsidR="002C3CAA" w:rsidRPr="0093002B">
        <w:rPr>
          <w:rFonts w:ascii="GHEA Grapalat" w:hAnsi="GHEA Grapalat" w:cs="Sylfaen"/>
        </w:rPr>
        <w:t xml:space="preserve"> </w:t>
      </w:r>
      <w:r w:rsidR="002C3CAA" w:rsidRPr="009C112C">
        <w:rPr>
          <w:rFonts w:ascii="GHEA Grapalat" w:hAnsi="GHEA Grapalat" w:cs="Sylfaen"/>
          <w:lang w:val="hy-AM"/>
        </w:rPr>
        <w:t>կկատարվի</w:t>
      </w:r>
      <w:r w:rsidR="002C3CAA" w:rsidRPr="0093002B">
        <w:rPr>
          <w:rFonts w:ascii="GHEA Grapalat" w:hAnsi="GHEA Grapalat" w:cs="Sylfaen"/>
        </w:rPr>
        <w:t xml:space="preserve"> </w:t>
      </w:r>
      <w:r w:rsidR="004C3803" w:rsidRPr="009C112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հաշված</w:t>
      </w:r>
      <w:r w:rsidR="004C3803" w:rsidRPr="0093002B">
        <w:rPr>
          <w:rFonts w:ascii="GHEA Grapalat" w:hAnsi="GHEA Grapalat" w:cs="Sylfaen"/>
          <w:szCs w:val="24"/>
        </w:rPr>
        <w:t xml:space="preserve"> «</w:t>
      </w:r>
      <w:r w:rsidR="0072702B" w:rsidRPr="0072702B">
        <w:rPr>
          <w:rFonts w:ascii="GHEA Grapalat" w:hAnsi="GHEA Grapalat" w:cs="Sylfaen"/>
          <w:szCs w:val="24"/>
        </w:rPr>
        <w:t>7</w:t>
      </w:r>
      <w:r w:rsidR="004C3803" w:rsidRPr="0093002B">
        <w:rPr>
          <w:rFonts w:ascii="GHEA Grapalat" w:hAnsi="GHEA Grapalat" w:cs="Sylfaen"/>
          <w:szCs w:val="24"/>
        </w:rPr>
        <w:t>»</w:t>
      </w:r>
      <w:r w:rsidR="004C3803" w:rsidRPr="009C112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ժամը</w:t>
      </w:r>
      <w:r w:rsidR="004C3803" w:rsidRPr="0093002B">
        <w:rPr>
          <w:rFonts w:ascii="GHEA Grapalat" w:hAnsi="GHEA Grapalat" w:cs="Sylfaen"/>
          <w:szCs w:val="24"/>
        </w:rPr>
        <w:t xml:space="preserve"> «</w:t>
      </w:r>
      <w:r w:rsidR="0072702B" w:rsidRPr="00CF7ABB">
        <w:rPr>
          <w:rFonts w:ascii="GHEA Grapalat" w:hAnsi="GHEA Grapalat" w:cs="Sylfaen"/>
          <w:sz w:val="22"/>
          <w:szCs w:val="22"/>
        </w:rPr>
        <w:t>16:00</w:t>
      </w:r>
      <w:r w:rsidR="004C3803" w:rsidRPr="0093002B">
        <w:rPr>
          <w:rFonts w:ascii="GHEA Grapalat" w:hAnsi="GHEA Grapalat" w:cs="Sylfaen"/>
          <w:szCs w:val="24"/>
        </w:rPr>
        <w:t>»-</w:t>
      </w:r>
      <w:r w:rsidR="004C3803" w:rsidRPr="009C112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375170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3448">
        <w:rPr>
          <w:rFonts w:ascii="GHEA Grapalat" w:hAnsi="GHEA Grapalat" w:cs="Sylfaen"/>
          <w:i w:val="0"/>
          <w:szCs w:val="24"/>
          <w:lang w:val="af-ZA"/>
        </w:rPr>
        <w:t xml:space="preserve">ՀՀԿԲ տվյալ օրվա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2C390B5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F5D8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F5D8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F5D8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9E5E9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6F5D86">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C9976D" w:rsidR="00096865" w:rsidRPr="00494102"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494102" w:rsidRPr="00494102">
        <w:rPr>
          <w:rFonts w:ascii="GHEA Grapalat" w:hAnsi="GHEA Grapalat" w:cs="Sylfaen"/>
          <w:sz w:val="20"/>
          <w:lang w:val="af-ZA"/>
        </w:rPr>
        <w:t>:</w:t>
      </w:r>
    </w:p>
    <w:p w14:paraId="1DF2C645" w14:textId="09E5703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1E4FA4">
        <w:rPr>
          <w:rFonts w:ascii="GHEA Grapalat" w:hAnsi="GHEA Grapalat" w:cs="Sylfaen"/>
          <w:b/>
          <w:sz w:val="20"/>
        </w:rPr>
        <w:t>հավելված</w:t>
      </w:r>
      <w:r w:rsidR="000212A8" w:rsidRPr="001E4FA4">
        <w:rPr>
          <w:rFonts w:ascii="GHEA Grapalat" w:hAnsi="GHEA Grapalat" w:cs="Sylfaen"/>
          <w:b/>
          <w:sz w:val="20"/>
          <w:lang w:val="af-ZA"/>
        </w:rPr>
        <w:t xml:space="preserve"> 4</w:t>
      </w:r>
      <w:r w:rsidR="000212A8" w:rsidRPr="001E4FA4">
        <w:rPr>
          <w:rFonts w:ascii="Cambria Math" w:hAnsi="Cambria Math" w:cs="Cambria Math"/>
          <w:b/>
          <w:sz w:val="20"/>
          <w:lang w:val="af-ZA"/>
        </w:rPr>
        <w:t>․</w:t>
      </w:r>
      <w:r w:rsidR="000212A8" w:rsidRPr="001E4FA4">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w:t>
      </w:r>
      <w:r w:rsidR="000212A8"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6C96344C" w:rsidR="00DE52D9" w:rsidRDefault="00D4097A" w:rsidP="00C726D6">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C726D6" w:rsidRPr="0093002B">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F061D8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726D6" w:rsidRPr="00C726D6">
        <w:rPr>
          <w:rFonts w:ascii="GHEA Grapalat" w:hAnsi="GHEA Grapalat" w:cs="Sylfaen"/>
          <w:sz w:val="20"/>
          <w:lang w:val="hy-AM"/>
        </w:rPr>
        <w:t>միակողմանի հաստատված հայտարարության՝ տուժանքի (</w:t>
      </w:r>
      <w:r w:rsidR="00C726D6" w:rsidRPr="00F01091">
        <w:rPr>
          <w:rFonts w:ascii="GHEA Grapalat" w:hAnsi="GHEA Grapalat" w:cs="Sylfaen"/>
          <w:b/>
          <w:sz w:val="20"/>
          <w:lang w:val="hy-AM"/>
        </w:rPr>
        <w:t>հավելված 5.1</w:t>
      </w:r>
      <w:r w:rsidR="00C726D6" w:rsidRPr="00C726D6">
        <w:rPr>
          <w:rFonts w:ascii="GHEA Grapalat" w:hAnsi="GHEA Grapalat" w:cs="Sylfaen"/>
          <w:sz w:val="20"/>
          <w:lang w:val="hy-AM"/>
        </w:rPr>
        <w:t>)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10A3CB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726D6" w:rsidRPr="00C726D6">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68914026" w:rsidR="006505D2" w:rsidRPr="003B4C4D"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6D636E">
        <w:rPr>
          <w:rFonts w:ascii="GHEA Grapalat" w:hAnsi="GHEA Grapalat" w:cs="Sylfaen"/>
          <w:sz w:val="20"/>
        </w:rPr>
        <w:t>տվյալ</w:t>
      </w:r>
      <w:r w:rsidR="006D636E" w:rsidRPr="003B4C4D">
        <w:rPr>
          <w:rFonts w:ascii="GHEA Grapalat" w:hAnsi="GHEA Grapalat" w:cs="Sylfaen"/>
          <w:sz w:val="20"/>
          <w:lang w:val="af-ZA"/>
        </w:rPr>
        <w:t xml:space="preserve"> </w:t>
      </w:r>
      <w:r w:rsidR="006D636E">
        <w:rPr>
          <w:rFonts w:ascii="GHEA Grapalat" w:hAnsi="GHEA Grapalat" w:cs="Sylfaen"/>
          <w:sz w:val="20"/>
        </w:rPr>
        <w:t>գործունեությանը</w:t>
      </w:r>
      <w:r w:rsidR="006D636E" w:rsidRPr="003B4C4D">
        <w:rPr>
          <w:rFonts w:ascii="GHEA Grapalat" w:hAnsi="GHEA Grapalat" w:cs="Sylfaen"/>
          <w:sz w:val="20"/>
          <w:lang w:val="af-ZA"/>
        </w:rPr>
        <w:t xml:space="preserve"> </w:t>
      </w:r>
      <w:r w:rsidR="006D636E">
        <w:rPr>
          <w:rFonts w:ascii="GHEA Grapalat" w:hAnsi="GHEA Grapalat" w:cs="Sylfaen"/>
          <w:sz w:val="20"/>
        </w:rPr>
        <w:t>վերաբերող</w:t>
      </w:r>
      <w:r w:rsidR="006D636E" w:rsidRPr="003B4C4D">
        <w:rPr>
          <w:rFonts w:ascii="GHEA Grapalat" w:hAnsi="GHEA Grapalat" w:cs="Sylfaen"/>
          <w:sz w:val="20"/>
          <w:lang w:val="af-ZA"/>
        </w:rPr>
        <w:t xml:space="preserve"> </w:t>
      </w:r>
      <w:r w:rsidR="006D636E">
        <w:rPr>
          <w:rFonts w:ascii="GHEA Grapalat" w:hAnsi="GHEA Grapalat" w:cs="Sylfaen"/>
          <w:sz w:val="20"/>
        </w:rPr>
        <w:t>համապատասխան</w:t>
      </w:r>
      <w:r w:rsidR="006D636E" w:rsidRPr="003B4C4D">
        <w:rPr>
          <w:rFonts w:ascii="GHEA Grapalat" w:hAnsi="GHEA Grapalat" w:cs="Sylfaen"/>
          <w:sz w:val="20"/>
          <w:lang w:val="af-ZA"/>
        </w:rPr>
        <w:t xml:space="preserve"> </w:t>
      </w:r>
      <w:r w:rsidR="006D636E">
        <w:rPr>
          <w:rFonts w:ascii="GHEA Grapalat" w:hAnsi="GHEA Grapalat" w:cs="Sylfaen"/>
          <w:sz w:val="20"/>
        </w:rPr>
        <w:t>լիցենզիան</w:t>
      </w:r>
      <w:r w:rsidR="00121415" w:rsidRPr="00121415">
        <w:rPr>
          <w:rFonts w:ascii="GHEA Grapalat" w:hAnsi="GHEA Grapalat" w:cs="Sylfaen"/>
          <w:sz w:val="20"/>
          <w:lang w:val="af-ZA"/>
        </w:rPr>
        <w:t xml:space="preserve"> </w:t>
      </w:r>
      <w:r w:rsidR="00121415">
        <w:rPr>
          <w:rFonts w:ascii="GHEA Grapalat" w:hAnsi="GHEA Grapalat" w:cs="Sylfaen"/>
          <w:sz w:val="20"/>
          <w:lang w:val="ru-RU"/>
        </w:rPr>
        <w:t>ներդիրով</w:t>
      </w:r>
      <w:bookmarkStart w:id="18" w:name="_GoBack"/>
      <w:bookmarkEnd w:id="18"/>
      <w:r w:rsidR="006D636E" w:rsidRPr="003B4C4D">
        <w:rPr>
          <w:rFonts w:ascii="GHEA Grapalat" w:hAnsi="GHEA Grapalat" w:cs="Sylfaen"/>
          <w:sz w:val="20"/>
          <w:lang w:val="af-ZA"/>
        </w:rPr>
        <w:t>:</w:t>
      </w:r>
    </w:p>
    <w:p w14:paraId="6D90700F" w14:textId="77777777" w:rsidR="003B4C4D" w:rsidRPr="003B4C4D" w:rsidRDefault="003B4C4D"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5EBDE7" w:rsidR="00B2572B" w:rsidRPr="0093002B" w:rsidRDefault="005126C0"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ՀՀՇՄԳՀՀԿՀ-ԳՀԱՇՁԲ-06/26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178F04B" w:rsidR="00B2572B" w:rsidRPr="0093002B" w:rsidRDefault="002123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47E9B3" w:rsidR="00B2572B" w:rsidRPr="0093002B" w:rsidRDefault="0021234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4F7999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126C0">
        <w:rPr>
          <w:rFonts w:ascii="GHEA Grapalat" w:hAnsi="GHEA Grapalat" w:cs="Arial"/>
          <w:sz w:val="20"/>
          <w:szCs w:val="20"/>
          <w:lang w:val="es-ES"/>
        </w:rPr>
        <w:t xml:space="preserve">ՀՀՇՄԳՀՀԿՀ-ԳՀԱՇՁԲ-06/26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0BA4D68" w:rsidR="00B2572B" w:rsidRPr="0093002B" w:rsidRDefault="0021234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3D0F94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126C0">
        <w:rPr>
          <w:rFonts w:ascii="GHEA Grapalat" w:hAnsi="GHEA Grapalat" w:cs="Arial"/>
          <w:sz w:val="20"/>
          <w:szCs w:val="20"/>
          <w:lang w:val="es-ES"/>
        </w:rPr>
        <w:t>ՀՀՇՄԳՀՀԿՀ-ԳՀԱՇՁԲ-06/26</w:t>
      </w:r>
      <w:r w:rsidRPr="0093002B">
        <w:rPr>
          <w:rFonts w:ascii="GHEA Grapalat" w:hAnsi="GHEA Grapalat" w:cs="Arial"/>
          <w:sz w:val="20"/>
          <w:szCs w:val="20"/>
          <w:lang w:val="es-ES"/>
        </w:rPr>
        <w:t xml:space="preserve">*  ծածկագրով  </w:t>
      </w:r>
      <w:r w:rsidR="0021234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9956F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126C0">
        <w:rPr>
          <w:rFonts w:ascii="GHEA Grapalat" w:hAnsi="GHEA Grapalat"/>
          <w:lang w:val="es-ES"/>
        </w:rPr>
        <w:t>ՀՀՇՄԳՀՀԿՀ-ԳՀԱՇՁԲ-06/26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1234D">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582C41A" w:rsidR="000B1088" w:rsidRPr="00AD3BB8" w:rsidRDefault="005126C0"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ՀՀՇՄԳՀՀԿՀ-ԳՀԱՇՁԲ-06/26</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294B6B2" w:rsidR="000B1088" w:rsidRPr="00AD3BB8" w:rsidRDefault="0021234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E0630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126C0">
        <w:rPr>
          <w:rFonts w:ascii="GHEA Grapalat" w:hAnsi="GHEA Grapalat" w:cs="Arial"/>
          <w:sz w:val="20"/>
          <w:szCs w:val="20"/>
          <w:lang w:val="es-ES"/>
        </w:rPr>
        <w:t xml:space="preserve">ՀՀՇՄԳՀՀԿՀ-ԳՀԱՇՁԲ-06/26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9233AE2"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234D">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BE8B192" w14:textId="1C1C0660" w:rsidR="00614AC6" w:rsidRPr="0093002B" w:rsidRDefault="000B1088" w:rsidP="003A15F6">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F611FD6" w:rsidR="000E20A1" w:rsidRPr="0093002B" w:rsidRDefault="005126C0">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ՀՀՇՄԳՀՀԿՀ-ԳՀԱՇՁԲ-06/26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25A4B5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234D">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3A15F6">
        <w:trPr>
          <w:trHeight w:val="1095"/>
        </w:trPr>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021B4A3"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3A15F6">
        <w:trPr>
          <w:trHeight w:val="690"/>
        </w:trPr>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F70E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F70E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A2D42A0" w:rsidR="000E20A1" w:rsidRPr="0093002B" w:rsidRDefault="000E20A1" w:rsidP="003A15F6">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561E558"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0A6E127D" w14:textId="78BC4876" w:rsidR="000E20A1" w:rsidRPr="003A15F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A15F6">
        <w:trPr>
          <w:trHeight w:val="627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15F6">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C0A7C9" w:rsidR="00B2572B" w:rsidRPr="0093002B" w:rsidRDefault="005126C0"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ՀՀՇՄԳՀՀԿՀ-ԳՀԱՇՁԲ-06/26</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9B97562" w:rsidR="00B2572B" w:rsidRPr="0093002B" w:rsidRDefault="0021234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B225E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126C0">
        <w:rPr>
          <w:rFonts w:ascii="GHEA Grapalat" w:hAnsi="GHEA Grapalat" w:cs="Arial"/>
          <w:sz w:val="20"/>
          <w:szCs w:val="20"/>
          <w:lang w:val="es-ES"/>
        </w:rPr>
        <w:t>ՀՀՇՄԳՀՀԿՀ-ԳՀԱՇՁԲ-06/26</w:t>
      </w:r>
      <w:r w:rsidRPr="0093002B">
        <w:rPr>
          <w:rFonts w:ascii="GHEA Grapalat" w:hAnsi="GHEA Grapalat" w:cs="Arial"/>
          <w:sz w:val="20"/>
          <w:szCs w:val="20"/>
          <w:lang w:val="es-ES"/>
        </w:rPr>
        <w:t xml:space="preserve">* ծածկագրով </w:t>
      </w:r>
      <w:r w:rsidR="0021234D">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2141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41D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927CF0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B627D8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1A9178D" w:rsidR="007862B1" w:rsidRPr="0093002B" w:rsidRDefault="005126C0"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ՀՀՇՄԳՀՀԿՀ-ԳՀԱՇՁԲ-06/26</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5414493" w:rsidR="007862B1" w:rsidRPr="0093002B" w:rsidRDefault="0021234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1648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233B4" w:rsidR="00216483" w:rsidRPr="0093002B" w:rsidRDefault="00216483" w:rsidP="00216483">
            <w:pPr>
              <w:rPr>
                <w:rFonts w:ascii="GHEA Grapalat" w:hAnsi="GHEA Grapalat" w:cs="Arial"/>
                <w:sz w:val="20"/>
                <w:szCs w:val="20"/>
              </w:rPr>
            </w:pPr>
            <w:r w:rsidRPr="00687B9A">
              <w:rPr>
                <w:rFonts w:ascii="GHEA Grapalat" w:hAnsi="GHEA Grapalat" w:cs="Sylfaen"/>
                <w:sz w:val="20"/>
                <w:szCs w:val="20"/>
              </w:rPr>
              <w:t>11. ՇահառուիՀՎՀՀ`05511159</w:t>
            </w:r>
          </w:p>
        </w:tc>
      </w:tr>
      <w:tr w:rsidR="0021648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33D76FD" w:rsidR="00216483" w:rsidRPr="0093002B" w:rsidRDefault="00216483" w:rsidP="00216483">
            <w:pPr>
              <w:rPr>
                <w:rFonts w:ascii="GHEA Grapalat" w:hAnsi="GHEA Grapalat" w:cs="Arial"/>
                <w:sz w:val="20"/>
                <w:szCs w:val="20"/>
              </w:rPr>
            </w:pPr>
            <w:r w:rsidRPr="00687B9A">
              <w:rPr>
                <w:rFonts w:ascii="GHEA Grapalat" w:hAnsi="GHEA Grapalat" w:cs="Sylfaen"/>
                <w:sz w:val="20"/>
                <w:szCs w:val="20"/>
              </w:rPr>
              <w:t>12.Շահառուին սպասարկող Ֆինանսական կազմակերպություն (բանկ)` ՀՀ ՖՆԳՎ</w:t>
            </w:r>
          </w:p>
        </w:tc>
      </w:tr>
      <w:tr w:rsidR="0021648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39708E0" w:rsidR="00216483" w:rsidRPr="00216483" w:rsidRDefault="00216483" w:rsidP="00216483">
            <w:pPr>
              <w:rPr>
                <w:rFonts w:ascii="GHEA Grapalat" w:hAnsi="GHEA Grapalat" w:cs="Arial"/>
                <w:sz w:val="20"/>
                <w:szCs w:val="20"/>
              </w:rPr>
            </w:pPr>
            <w:r w:rsidRPr="00687B9A">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2141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2141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2141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2141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2141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1BBC3952"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A67AB8E" w:rsidR="00631658" w:rsidRPr="0093002B" w:rsidRDefault="005126C0"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ՀՀՇՄԳՀՀԿՀ-ԳՀԱՇՁԲ-06/26</w:t>
      </w:r>
      <w:r w:rsidR="00631658" w:rsidRPr="0093002B">
        <w:rPr>
          <w:rFonts w:ascii="GHEA Grapalat" w:hAnsi="GHEA Grapalat" w:cs="Sylfaen"/>
          <w:b/>
          <w:lang w:val="hy-AM"/>
        </w:rPr>
        <w:t>*  ծածկագրով</w:t>
      </w:r>
    </w:p>
    <w:p w14:paraId="27174007" w14:textId="04DE50EE" w:rsidR="00631658" w:rsidRPr="0093002B" w:rsidRDefault="0021234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Default="00631658" w:rsidP="00631658">
      <w:pPr>
        <w:jc w:val="both"/>
        <w:rPr>
          <w:rFonts w:ascii="GHEA Grapalat" w:hAnsi="GHEA Grapalat" w:cs="GHEA Grapalat"/>
          <w:sz w:val="20"/>
          <w:szCs w:val="20"/>
          <w:lang w:val="hy-AM"/>
        </w:rPr>
      </w:pPr>
    </w:p>
    <w:p w14:paraId="1EEFCF7D" w14:textId="77777777" w:rsidR="000E5034" w:rsidRPr="0093002B" w:rsidRDefault="000E5034"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72AA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0E481A" w:rsidR="00C72AAB" w:rsidRPr="0093002B" w:rsidRDefault="00C72AAB" w:rsidP="00C72AAB">
            <w:pPr>
              <w:rPr>
                <w:rFonts w:ascii="GHEA Grapalat" w:hAnsi="GHEA Grapalat" w:cs="Arial"/>
                <w:sz w:val="20"/>
                <w:szCs w:val="20"/>
              </w:rPr>
            </w:pPr>
            <w:r w:rsidRPr="00687B9A">
              <w:rPr>
                <w:rFonts w:ascii="GHEA Grapalat" w:hAnsi="GHEA Grapalat" w:cs="Sylfaen"/>
                <w:sz w:val="20"/>
                <w:szCs w:val="20"/>
              </w:rPr>
              <w:t>11. ՇահառուիՀՎՀՀ`05511159</w:t>
            </w:r>
          </w:p>
        </w:tc>
      </w:tr>
      <w:tr w:rsidR="00C72AA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E2764C" w:rsidR="00C72AAB" w:rsidRPr="0093002B" w:rsidRDefault="00C72AAB" w:rsidP="00C72AAB">
            <w:pPr>
              <w:rPr>
                <w:rFonts w:ascii="GHEA Grapalat" w:hAnsi="GHEA Grapalat" w:cs="Arial"/>
                <w:sz w:val="20"/>
                <w:szCs w:val="20"/>
              </w:rPr>
            </w:pPr>
            <w:r w:rsidRPr="00687B9A">
              <w:rPr>
                <w:rFonts w:ascii="GHEA Grapalat" w:hAnsi="GHEA Grapalat" w:cs="Sylfaen"/>
                <w:sz w:val="20"/>
                <w:szCs w:val="20"/>
              </w:rPr>
              <w:t>12.Շահառուին սպասարկող Ֆինանսական կազմակերպություն (բանկ)` ՀՀ ՖՆԳՎ</w:t>
            </w:r>
          </w:p>
        </w:tc>
      </w:tr>
      <w:tr w:rsidR="00C72AA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A841BDC" w:rsidR="00C72AAB" w:rsidRPr="0093002B" w:rsidRDefault="00C72AAB" w:rsidP="00C72AAB">
            <w:pPr>
              <w:rPr>
                <w:rFonts w:ascii="GHEA Grapalat" w:hAnsi="GHEA Grapalat" w:cs="Arial"/>
                <w:sz w:val="20"/>
                <w:szCs w:val="20"/>
              </w:rPr>
            </w:pPr>
            <w:r w:rsidRPr="00687B9A">
              <w:rPr>
                <w:rFonts w:ascii="GHEA Grapalat" w:hAnsi="GHEA Grapalat" w:cs="Sylfaen"/>
                <w:sz w:val="20"/>
                <w:szCs w:val="20"/>
              </w:rPr>
              <w:t>13.Շահառուիհաշվիհամարը (հշ.N) 900215301160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2141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2141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2141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2141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2141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86F0615"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3"/>
      </w:r>
    </w:p>
    <w:p w14:paraId="7010A09D" w14:textId="5FBF9AC1" w:rsidR="00F02279" w:rsidRPr="0093002B" w:rsidRDefault="005126C0" w:rsidP="00F02279">
      <w:pPr>
        <w:pStyle w:val="31"/>
        <w:spacing w:line="240" w:lineRule="auto"/>
        <w:jc w:val="right"/>
        <w:rPr>
          <w:rFonts w:ascii="GHEA Grapalat" w:hAnsi="GHEA Grapalat" w:cs="Sylfaen"/>
          <w:b/>
          <w:lang w:val="hy-AM"/>
        </w:rPr>
      </w:pPr>
      <w:r>
        <w:rPr>
          <w:rFonts w:ascii="GHEA Grapalat" w:hAnsi="GHEA Grapalat" w:cs="Sylfaen"/>
          <w:b/>
          <w:lang w:val="hy-AM"/>
        </w:rPr>
        <w:t>ՀՀՇՄԳՀՀԿՀ-ԳՀԱՇՁԲ-06/26</w:t>
      </w:r>
      <w:r w:rsidR="00F02279" w:rsidRPr="0093002B">
        <w:rPr>
          <w:rFonts w:ascii="GHEA Grapalat" w:hAnsi="GHEA Grapalat" w:cs="Sylfaen"/>
          <w:b/>
          <w:lang w:val="hy-AM"/>
        </w:rPr>
        <w:t>*  ծածկագրով</w:t>
      </w:r>
    </w:p>
    <w:p w14:paraId="48EEAA3C" w14:textId="4D727B3D" w:rsidR="00F02279" w:rsidRPr="0093002B" w:rsidRDefault="0021234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810435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C6744">
        <w:rPr>
          <w:rFonts w:ascii="GHEA Grapalat" w:hAnsi="GHEA Grapalat" w:cs="Sylfaen"/>
          <w:b/>
          <w:lang w:val="hy-AM"/>
        </w:rPr>
        <w:t>ՀՀՇՄԳՀՀԿՀ-ԳՀԱՇՁԲ-06/26</w:t>
      </w:r>
    </w:p>
    <w:p w14:paraId="239EA02E" w14:textId="6E85D35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C6744">
        <w:rPr>
          <w:rFonts w:ascii="GHEA Grapalat" w:hAnsi="GHEA Grapalat" w:cs="Sylfaen"/>
          <w:sz w:val="20"/>
          <w:u w:val="single"/>
          <w:lang w:val="es-ES"/>
        </w:rPr>
        <w:t>Գյումրի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FF98EB6" w:rsidR="00F02279" w:rsidRPr="0093002B" w:rsidRDefault="00012D24" w:rsidP="00F02279">
      <w:pPr>
        <w:ind w:firstLine="720"/>
        <w:jc w:val="both"/>
        <w:rPr>
          <w:rFonts w:ascii="GHEA Grapalat" w:hAnsi="GHEA Grapalat" w:cs="Sylfaen"/>
          <w:sz w:val="20"/>
          <w:szCs w:val="20"/>
          <w:lang w:val="pt-BR"/>
        </w:rPr>
      </w:pPr>
      <w:r w:rsidRPr="0093002B">
        <w:rPr>
          <w:rFonts w:ascii="GHEA Grapalat" w:hAnsi="GHEA Grapalat"/>
          <w:lang w:val="af-ZA"/>
        </w:rPr>
        <w:t>«</w:t>
      </w:r>
      <w:r w:rsidRPr="00012D24">
        <w:rPr>
          <w:rFonts w:ascii="GHEA Grapalat" w:hAnsi="GHEA Grapalat" w:cs="Sylfaen"/>
          <w:sz w:val="20"/>
          <w:szCs w:val="20"/>
          <w:lang w:val="pt-BR"/>
        </w:rPr>
        <w:t>Գյումրու համայնքապետարանի աշխատակազմ</w:t>
      </w:r>
      <w:r w:rsidRPr="0093002B">
        <w:rPr>
          <w:rFonts w:ascii="GHEA Grapalat" w:hAnsi="GHEA Grapalat"/>
          <w:lang w:val="af-ZA"/>
        </w:rPr>
        <w:t>»</w:t>
      </w:r>
      <w:r w:rsidRPr="00012D24">
        <w:rPr>
          <w:rFonts w:ascii="GHEA Grapalat" w:hAnsi="GHEA Grapalat" w:cs="Sylfaen"/>
          <w:sz w:val="20"/>
          <w:szCs w:val="20"/>
          <w:lang w:val="pt-BR"/>
        </w:rPr>
        <w:t xml:space="preserve"> ՀԿՀ</w:t>
      </w:r>
      <w:r>
        <w:rPr>
          <w:rFonts w:ascii="GHEA Grapalat" w:hAnsi="GHEA Grapalat" w:cs="Sylfaen"/>
          <w:sz w:val="20"/>
          <w:szCs w:val="20"/>
          <w:lang w:val="pt-BR"/>
        </w:rPr>
        <w:t>-ն</w:t>
      </w:r>
      <w:r w:rsidR="00F02279" w:rsidRPr="0093002B">
        <w:rPr>
          <w:rFonts w:ascii="GHEA Grapalat" w:hAnsi="GHEA Grapalat" w:cs="Sylfaen"/>
          <w:sz w:val="20"/>
          <w:szCs w:val="20"/>
          <w:lang w:val="pt-BR"/>
        </w:rPr>
        <w:t xml:space="preserve">, ի դեմս ------------------------ -ի, որը գործում է </w:t>
      </w:r>
      <w:r w:rsidR="001C6744">
        <w:rPr>
          <w:rFonts w:ascii="GHEA Grapalat" w:hAnsi="GHEA Grapalat" w:cs="Sylfaen"/>
          <w:sz w:val="20"/>
          <w:szCs w:val="20"/>
          <w:lang w:val="pt-BR"/>
        </w:rPr>
        <w:t>իր</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A725257" w:rsidR="00F02279" w:rsidRPr="00B362E5" w:rsidRDefault="00F02279" w:rsidP="00B362E5">
      <w:pPr>
        <w:ind w:firstLine="720"/>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362E5" w:rsidRPr="00B362E5">
        <w:rPr>
          <w:rFonts w:ascii="GHEA Grapalat" w:hAnsi="GHEA Grapalat" w:cs="Sylfaen"/>
          <w:sz w:val="20"/>
          <w:szCs w:val="20"/>
          <w:lang w:val="pt-BR"/>
        </w:rPr>
        <w:t>«Պատվո բլուր հուշարձանի շինարակական աշխատանքներ»</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60F5E" w:rsidRPr="00160F5E">
        <w:rPr>
          <w:rFonts w:ascii="GHEA Grapalat" w:hAnsi="GHEA Grapalat" w:cs="Tahoma"/>
          <w:sz w:val="20"/>
          <w:szCs w:val="20"/>
          <w:lang w:val="hy-AM"/>
        </w:rPr>
        <w:t>ՀՀՇՄԳՀՀԿՀ-ԳՀԱՇՁԲ-06/26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FEAF42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001A4658">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A4658" w:rsidRPr="001A4658">
        <w:rPr>
          <w:rFonts w:ascii="GHEA Grapalat" w:hAnsi="GHEA Grapalat" w:cs="Sylfaen"/>
          <w:sz w:val="20"/>
          <w:szCs w:val="20"/>
          <w:lang w:val="pt-BR"/>
        </w:rPr>
        <w:t>60 օր</w:t>
      </w:r>
      <w:r w:rsidRPr="001A4658">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FF5012E"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16B3F" w:rsidRPr="00316B3F">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65836F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16B3F">
        <w:rPr>
          <w:rFonts w:ascii="GHEA Grapalat" w:hAnsi="GHEA Grapalat" w:cs="Sylfaen"/>
          <w:sz w:val="20"/>
          <w:szCs w:val="20"/>
          <w:lang w:val="pt-BR"/>
        </w:rPr>
        <w:t>90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51826E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FA52BB" w:rsidRPr="00FA52BB">
        <w:rPr>
          <w:rFonts w:ascii="GHEA Grapalat" w:hAnsi="GHEA Grapalat" w:cs="Sylfaen"/>
          <w:sz w:val="20"/>
          <w:szCs w:val="20"/>
          <w:lang w:val="es-ES"/>
        </w:rPr>
        <w:t xml:space="preserve"> </w:t>
      </w:r>
      <w:r w:rsidR="00FA52B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E655D3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74AE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4082">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973DFD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950DC" w:rsidRPr="005950D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6030"/>
        <w:gridCol w:w="3510"/>
      </w:tblGrid>
      <w:tr w:rsidR="00A95C8B" w:rsidRPr="0093002B" w14:paraId="6979A845" w14:textId="77777777" w:rsidTr="007327CF">
        <w:tc>
          <w:tcPr>
            <w:tcW w:w="895" w:type="dxa"/>
          </w:tcPr>
          <w:p w14:paraId="5931218E"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030" w:type="dxa"/>
          </w:tcPr>
          <w:p w14:paraId="4CE124B8"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0" w:type="dxa"/>
          </w:tcPr>
          <w:p w14:paraId="744A8267"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95C8B" w:rsidRPr="0093002B" w14:paraId="2743EE12" w14:textId="77777777" w:rsidTr="007327CF">
        <w:tc>
          <w:tcPr>
            <w:tcW w:w="895" w:type="dxa"/>
          </w:tcPr>
          <w:p w14:paraId="7B394CD5" w14:textId="77777777" w:rsidR="00A95C8B" w:rsidRPr="00E47DF8" w:rsidRDefault="00A95C8B" w:rsidP="007327CF">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1</w:t>
            </w:r>
          </w:p>
        </w:tc>
        <w:tc>
          <w:tcPr>
            <w:tcW w:w="6030" w:type="dxa"/>
            <w:vAlign w:val="center"/>
          </w:tcPr>
          <w:p w14:paraId="60458B8D"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510" w:type="dxa"/>
            <w:vAlign w:val="center"/>
          </w:tcPr>
          <w:p w14:paraId="670789F2"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A95C8B" w:rsidRPr="0093002B" w14:paraId="387B1DFC" w14:textId="77777777" w:rsidTr="007327CF">
        <w:tc>
          <w:tcPr>
            <w:tcW w:w="895" w:type="dxa"/>
          </w:tcPr>
          <w:p w14:paraId="7410E441" w14:textId="77777777" w:rsidR="00A95C8B" w:rsidRPr="00E47DF8" w:rsidRDefault="00A95C8B" w:rsidP="007327CF">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2</w:t>
            </w:r>
          </w:p>
        </w:tc>
        <w:tc>
          <w:tcPr>
            <w:tcW w:w="6030" w:type="dxa"/>
            <w:vAlign w:val="center"/>
          </w:tcPr>
          <w:p w14:paraId="471188E6"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510" w:type="dxa"/>
            <w:vAlign w:val="center"/>
          </w:tcPr>
          <w:p w14:paraId="06BDBFFE"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A95C8B" w:rsidRPr="0093002B" w14:paraId="79F3C346" w14:textId="77777777" w:rsidTr="007327CF">
        <w:tc>
          <w:tcPr>
            <w:tcW w:w="895" w:type="dxa"/>
          </w:tcPr>
          <w:p w14:paraId="663A148D" w14:textId="77777777" w:rsidR="00A95C8B" w:rsidRPr="00E47DF8" w:rsidRDefault="00A95C8B" w:rsidP="007327CF">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3</w:t>
            </w:r>
          </w:p>
        </w:tc>
        <w:tc>
          <w:tcPr>
            <w:tcW w:w="6030" w:type="dxa"/>
            <w:vAlign w:val="center"/>
          </w:tcPr>
          <w:p w14:paraId="5D33546A"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510" w:type="dxa"/>
            <w:vAlign w:val="center"/>
          </w:tcPr>
          <w:p w14:paraId="153A55A1"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4F73C2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639CEA8C"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2EEB6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w:t>
      </w:r>
      <w:r w:rsidR="00680C34">
        <w:rPr>
          <w:rFonts w:ascii="GHEA Grapalat" w:hAnsi="GHEA Grapalat"/>
          <w:sz w:val="20"/>
          <w:szCs w:val="20"/>
          <w:lang w:val="hy-AM" w:eastAsia="ru-RU"/>
        </w:rPr>
        <w:t xml:space="preserve">ապալառուն համաձայնագիրը կնքում և </w:t>
      </w:r>
      <w:r w:rsidRPr="0093002B">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680C34" w:rsidRPr="00680C34">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A66A2E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F70802">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3CE822F" w:rsidR="00F02279" w:rsidRPr="0093002B" w:rsidRDefault="00F70802" w:rsidP="00F02279">
      <w:pPr>
        <w:jc w:val="right"/>
        <w:rPr>
          <w:rFonts w:ascii="GHEA Grapalat" w:hAnsi="GHEA Grapalat" w:cs="Arial"/>
          <w:i/>
          <w:sz w:val="20"/>
          <w:szCs w:val="20"/>
          <w:lang w:val="pt-BR"/>
        </w:rPr>
      </w:pPr>
      <w:r>
        <w:rPr>
          <w:rFonts w:ascii="GHEA Grapalat" w:hAnsi="GHEA Grapalat" w:cs="Sylfaen"/>
          <w:b/>
          <w:lang w:val="hy-AM"/>
        </w:rPr>
        <w:t>ՀՀՇՄԳՀՀԿՀ-ԳՀԱՇՁԲ-06/26</w:t>
      </w:r>
      <w:r w:rsidRPr="00B71FBB">
        <w:rPr>
          <w:rFonts w:ascii="GHEA Grapalat" w:hAnsi="GHEA Grapalat" w:cs="Sylfaen"/>
          <w:b/>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0AAF29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09E3" w:rsidRPr="009D09E3">
        <w:rPr>
          <w:rFonts w:ascii="GHEA Grapalat" w:hAnsi="GHEA Grapalat" w:cs="Sylfaen"/>
          <w:b/>
          <w:caps/>
          <w:sz w:val="20"/>
          <w:szCs w:val="20"/>
          <w:lang w:val="pt-BR"/>
        </w:rPr>
        <w:t>Պատվո բլուր հուշարձանի շինարակական աշխատանքներ</w:t>
      </w:r>
      <w:r w:rsidR="00FE5459">
        <w:rPr>
          <w:rFonts w:ascii="GHEA Grapalat" w:hAnsi="GHEA Grapalat" w:cs="Sylfaen"/>
          <w:b/>
          <w:caps/>
          <w:sz w:val="20"/>
          <w:szCs w:val="20"/>
          <w:lang w:val="pt-BR"/>
        </w:rPr>
        <w:t>ի</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805" w:type="dxa"/>
        <w:tblInd w:w="108" w:type="dxa"/>
        <w:tblLook w:val="04A0" w:firstRow="1" w:lastRow="0" w:firstColumn="1" w:lastColumn="0" w:noHBand="0" w:noVBand="1"/>
      </w:tblPr>
      <w:tblGrid>
        <w:gridCol w:w="513"/>
        <w:gridCol w:w="1095"/>
        <w:gridCol w:w="3936"/>
        <w:gridCol w:w="958"/>
        <w:gridCol w:w="1713"/>
        <w:gridCol w:w="1249"/>
        <w:gridCol w:w="1341"/>
      </w:tblGrid>
      <w:tr w:rsidR="00E0125E" w:rsidRPr="007C6322" w14:paraId="5CE22CF2" w14:textId="77777777" w:rsidTr="00E0125E">
        <w:trPr>
          <w:trHeight w:val="402"/>
        </w:trPr>
        <w:tc>
          <w:tcPr>
            <w:tcW w:w="9464" w:type="dxa"/>
            <w:gridSpan w:val="6"/>
            <w:tcBorders>
              <w:top w:val="nil"/>
              <w:left w:val="nil"/>
              <w:bottom w:val="nil"/>
              <w:right w:val="nil"/>
            </w:tcBorders>
            <w:shd w:val="clear" w:color="auto" w:fill="auto"/>
            <w:vAlign w:val="center"/>
            <w:hideMark/>
          </w:tcPr>
          <w:p w14:paraId="1A8D6CD1"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Ü³Ë³Ñ³ßÇí 1-1</w:t>
            </w:r>
          </w:p>
        </w:tc>
        <w:tc>
          <w:tcPr>
            <w:tcW w:w="1341" w:type="dxa"/>
            <w:tcBorders>
              <w:top w:val="nil"/>
              <w:left w:val="nil"/>
              <w:bottom w:val="nil"/>
              <w:right w:val="nil"/>
            </w:tcBorders>
            <w:shd w:val="clear" w:color="auto" w:fill="auto"/>
            <w:vAlign w:val="bottom"/>
            <w:hideMark/>
          </w:tcPr>
          <w:p w14:paraId="3E945DE0" w14:textId="77777777" w:rsidR="00E0125E" w:rsidRPr="007C6322" w:rsidRDefault="00E0125E" w:rsidP="007327CF">
            <w:pPr>
              <w:jc w:val="center"/>
              <w:rPr>
                <w:rFonts w:ascii="Arial Armenian" w:hAnsi="Arial Armenian" w:cs="Arial"/>
                <w:b/>
                <w:bCs/>
                <w:sz w:val="16"/>
                <w:szCs w:val="16"/>
              </w:rPr>
            </w:pPr>
          </w:p>
        </w:tc>
      </w:tr>
      <w:tr w:rsidR="00E0125E" w:rsidRPr="0089651C" w14:paraId="3CCDD502" w14:textId="77777777" w:rsidTr="00E0125E">
        <w:trPr>
          <w:trHeight w:val="610"/>
        </w:trPr>
        <w:tc>
          <w:tcPr>
            <w:tcW w:w="9464" w:type="dxa"/>
            <w:gridSpan w:val="6"/>
            <w:tcBorders>
              <w:top w:val="nil"/>
              <w:left w:val="nil"/>
              <w:bottom w:val="single" w:sz="4" w:space="0" w:color="auto"/>
              <w:right w:val="nil"/>
            </w:tcBorders>
            <w:shd w:val="clear" w:color="auto" w:fill="auto"/>
            <w:vAlign w:val="center"/>
            <w:hideMark/>
          </w:tcPr>
          <w:p w14:paraId="6BE32032" w14:textId="77777777" w:rsidR="00E0125E" w:rsidRPr="001C7A98" w:rsidRDefault="00E0125E" w:rsidP="007327CF">
            <w:pPr>
              <w:jc w:val="center"/>
              <w:rPr>
                <w:rFonts w:ascii="Arial Armenian" w:hAnsi="Arial Armenian" w:cs="Arial"/>
                <w:b/>
                <w:bCs/>
                <w:sz w:val="20"/>
                <w:szCs w:val="20"/>
              </w:rPr>
            </w:pPr>
            <w:r w:rsidRPr="001C7A98">
              <w:rPr>
                <w:rFonts w:ascii="Arial Armenian" w:hAnsi="Arial Armenian" w:cs="Arial"/>
                <w:b/>
                <w:bCs/>
                <w:sz w:val="20"/>
                <w:szCs w:val="20"/>
              </w:rPr>
              <w:t>ì»ñ³Ýáñá·Ù³Ý ³ßË³ï³ÝùÝ»ñ</w:t>
            </w:r>
            <w:r w:rsidRPr="001C7A98">
              <w:rPr>
                <w:rFonts w:ascii="Arial Armenian" w:hAnsi="Arial Armenian" w:cs="Arial"/>
                <w:b/>
                <w:bCs/>
                <w:sz w:val="20"/>
                <w:szCs w:val="20"/>
              </w:rPr>
              <w:br/>
            </w:r>
            <w:r w:rsidRPr="001C7A98">
              <w:rPr>
                <w:rFonts w:ascii="Arial" w:hAnsi="Arial" w:cs="Arial"/>
                <w:b/>
                <w:bCs/>
                <w:sz w:val="20"/>
                <w:szCs w:val="20"/>
              </w:rPr>
              <w:t>Պատվո</w:t>
            </w:r>
            <w:r w:rsidRPr="001C7A98">
              <w:rPr>
                <w:rFonts w:ascii="Arial Armenian" w:hAnsi="Arial Armenian" w:cs="Arial"/>
                <w:b/>
                <w:bCs/>
                <w:sz w:val="20"/>
                <w:szCs w:val="20"/>
              </w:rPr>
              <w:t xml:space="preserve"> </w:t>
            </w:r>
            <w:r w:rsidRPr="001C7A98">
              <w:rPr>
                <w:rFonts w:ascii="Arial" w:hAnsi="Arial" w:cs="Arial"/>
                <w:b/>
                <w:bCs/>
                <w:sz w:val="20"/>
                <w:szCs w:val="20"/>
              </w:rPr>
              <w:t>Բլուր</w:t>
            </w:r>
            <w:r w:rsidRPr="001C7A98">
              <w:rPr>
                <w:rFonts w:ascii="Arial Armenian" w:hAnsi="Arial Armenian" w:cs="Arial"/>
                <w:b/>
                <w:bCs/>
                <w:sz w:val="20"/>
                <w:szCs w:val="20"/>
              </w:rPr>
              <w:t xml:space="preserve"> </w:t>
            </w:r>
            <w:r w:rsidRPr="001C7A98">
              <w:rPr>
                <w:rFonts w:ascii="Arial" w:hAnsi="Arial" w:cs="Arial"/>
                <w:b/>
                <w:bCs/>
                <w:sz w:val="20"/>
                <w:szCs w:val="20"/>
              </w:rPr>
              <w:t>հուշարձանի</w:t>
            </w:r>
            <w:r w:rsidRPr="001C7A98">
              <w:rPr>
                <w:rFonts w:ascii="Arial Armenian" w:hAnsi="Arial Armenian" w:cs="Arial"/>
                <w:b/>
                <w:bCs/>
                <w:sz w:val="20"/>
                <w:szCs w:val="20"/>
              </w:rPr>
              <w:t xml:space="preserve"> </w:t>
            </w:r>
            <w:r w:rsidRPr="001C7A98">
              <w:rPr>
                <w:rFonts w:ascii="Arial" w:hAnsi="Arial" w:cs="Arial"/>
                <w:b/>
                <w:bCs/>
                <w:sz w:val="20"/>
                <w:szCs w:val="20"/>
              </w:rPr>
              <w:t>վերանորոգման</w:t>
            </w:r>
            <w:r w:rsidRPr="001C7A98">
              <w:rPr>
                <w:rFonts w:ascii="Arial Armenian" w:hAnsi="Arial Armenian" w:cs="Arial"/>
                <w:b/>
                <w:bCs/>
                <w:sz w:val="20"/>
                <w:szCs w:val="20"/>
              </w:rPr>
              <w:t xml:space="preserve"> </w:t>
            </w:r>
            <w:r w:rsidRPr="001C7A98">
              <w:rPr>
                <w:rFonts w:ascii="Arial" w:hAnsi="Arial" w:cs="Arial"/>
                <w:b/>
                <w:bCs/>
                <w:sz w:val="20"/>
                <w:szCs w:val="20"/>
              </w:rPr>
              <w:t>աշխատանքների</w:t>
            </w:r>
          </w:p>
        </w:tc>
        <w:tc>
          <w:tcPr>
            <w:tcW w:w="1341" w:type="dxa"/>
            <w:tcBorders>
              <w:top w:val="nil"/>
              <w:left w:val="nil"/>
              <w:bottom w:val="nil"/>
              <w:right w:val="nil"/>
            </w:tcBorders>
            <w:shd w:val="clear" w:color="auto" w:fill="auto"/>
            <w:vAlign w:val="bottom"/>
            <w:hideMark/>
          </w:tcPr>
          <w:p w14:paraId="035707AB" w14:textId="77777777" w:rsidR="00E0125E" w:rsidRPr="0089651C" w:rsidRDefault="00E0125E" w:rsidP="007327CF">
            <w:pPr>
              <w:jc w:val="center"/>
              <w:rPr>
                <w:rFonts w:ascii="Arial Armenian" w:hAnsi="Arial Armenian" w:cs="Arial"/>
                <w:b/>
                <w:bCs/>
                <w:sz w:val="16"/>
                <w:szCs w:val="16"/>
              </w:rPr>
            </w:pPr>
          </w:p>
        </w:tc>
      </w:tr>
      <w:tr w:rsidR="00E0125E" w:rsidRPr="007C6322" w14:paraId="242E30CD" w14:textId="77777777" w:rsidTr="00E0125E">
        <w:trPr>
          <w:trHeight w:val="566"/>
        </w:trPr>
        <w:tc>
          <w:tcPr>
            <w:tcW w:w="51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F7175CF" w14:textId="77777777" w:rsidR="00E0125E" w:rsidRPr="007C6322" w:rsidRDefault="00E0125E" w:rsidP="007327CF">
            <w:pPr>
              <w:jc w:val="center"/>
              <w:rPr>
                <w:rFonts w:ascii="Arial Armenian" w:hAnsi="Arial Armenian" w:cs="Arial"/>
                <w:sz w:val="16"/>
                <w:szCs w:val="16"/>
              </w:rPr>
            </w:pPr>
            <w:r w:rsidRPr="007C6322">
              <w:rPr>
                <w:rFonts w:ascii="Arial Armenian" w:hAnsi="Arial Armenian" w:cs="Arial"/>
                <w:sz w:val="16"/>
                <w:szCs w:val="16"/>
              </w:rPr>
              <w:t>N/N</w:t>
            </w:r>
          </w:p>
        </w:tc>
        <w:tc>
          <w:tcPr>
            <w:tcW w:w="109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EC155FF"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²ßË³ï³Ýù</w:t>
            </w:r>
            <w:r w:rsidRPr="007C6322">
              <w:rPr>
                <w:rFonts w:ascii="Arial Armenian" w:hAnsi="Arial Armenian" w:cs="Arial"/>
                <w:sz w:val="18"/>
                <w:szCs w:val="16"/>
              </w:rPr>
              <w:br/>
              <w:t xml:space="preserve">Ý»ñÇ ¨ Í³Ëë»ñÇ ßÇýñÁ </w:t>
            </w:r>
          </w:p>
        </w:tc>
        <w:tc>
          <w:tcPr>
            <w:tcW w:w="3936" w:type="dxa"/>
            <w:vMerge w:val="restart"/>
            <w:tcBorders>
              <w:top w:val="nil"/>
              <w:left w:val="single" w:sz="4" w:space="0" w:color="auto"/>
              <w:bottom w:val="single" w:sz="4" w:space="0" w:color="auto"/>
              <w:right w:val="single" w:sz="4" w:space="0" w:color="auto"/>
            </w:tcBorders>
            <w:shd w:val="clear" w:color="auto" w:fill="auto"/>
            <w:vAlign w:val="bottom"/>
            <w:hideMark/>
          </w:tcPr>
          <w:p w14:paraId="5A0D02A2" w14:textId="77777777" w:rsidR="00E0125E" w:rsidRPr="00523202" w:rsidRDefault="00E0125E" w:rsidP="007327CF">
            <w:pPr>
              <w:jc w:val="center"/>
              <w:rPr>
                <w:rFonts w:ascii="Arial Armenian" w:hAnsi="Arial Armenian" w:cs="Arial"/>
                <w:sz w:val="22"/>
                <w:szCs w:val="22"/>
              </w:rPr>
            </w:pPr>
            <w:r w:rsidRPr="00523202">
              <w:rPr>
                <w:rFonts w:ascii="Arial Armenian" w:hAnsi="Arial Armenian" w:cs="Arial"/>
                <w:sz w:val="22"/>
                <w:szCs w:val="22"/>
              </w:rPr>
              <w:t>²ßË³ï³ÝùÝ»ñÇ ¨ Í³Ëë»ñÇ ³Ýí³ÝáõÙÁ</w:t>
            </w:r>
          </w:p>
        </w:tc>
        <w:tc>
          <w:tcPr>
            <w:tcW w:w="95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02AE960"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xml:space="preserve">â³÷Ç ÙÇ³íáñ </w:t>
            </w:r>
          </w:p>
        </w:tc>
        <w:tc>
          <w:tcPr>
            <w:tcW w:w="171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947F0A0"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xml:space="preserve">ø³Ý³Ï </w:t>
            </w:r>
          </w:p>
        </w:tc>
        <w:tc>
          <w:tcPr>
            <w:tcW w:w="2588" w:type="dxa"/>
            <w:gridSpan w:val="2"/>
            <w:tcBorders>
              <w:top w:val="single" w:sz="4" w:space="0" w:color="auto"/>
              <w:left w:val="nil"/>
              <w:bottom w:val="single" w:sz="4" w:space="0" w:color="auto"/>
              <w:right w:val="single" w:sz="4" w:space="0" w:color="auto"/>
            </w:tcBorders>
            <w:shd w:val="clear" w:color="auto" w:fill="auto"/>
            <w:vAlign w:val="center"/>
            <w:hideMark/>
          </w:tcPr>
          <w:p w14:paraId="67E7016A"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²ñÅ»ùÁ  Ñ³½.¹ñ³Ù</w:t>
            </w:r>
          </w:p>
        </w:tc>
      </w:tr>
      <w:tr w:rsidR="00E0125E" w:rsidRPr="007C6322" w14:paraId="76AB004D" w14:textId="77777777" w:rsidTr="00E0125E">
        <w:trPr>
          <w:trHeight w:val="536"/>
        </w:trPr>
        <w:tc>
          <w:tcPr>
            <w:tcW w:w="513" w:type="dxa"/>
            <w:vMerge/>
            <w:tcBorders>
              <w:top w:val="nil"/>
              <w:left w:val="single" w:sz="4" w:space="0" w:color="auto"/>
              <w:bottom w:val="single" w:sz="4" w:space="0" w:color="auto"/>
              <w:right w:val="single" w:sz="4" w:space="0" w:color="auto"/>
            </w:tcBorders>
            <w:vAlign w:val="center"/>
            <w:hideMark/>
          </w:tcPr>
          <w:p w14:paraId="1B12F487" w14:textId="77777777" w:rsidR="00E0125E" w:rsidRPr="007C6322" w:rsidRDefault="00E0125E" w:rsidP="007327CF">
            <w:pPr>
              <w:rPr>
                <w:rFonts w:ascii="Arial Armenian" w:hAnsi="Arial Armenian" w:cs="Arial"/>
                <w:sz w:val="16"/>
                <w:szCs w:val="16"/>
              </w:rPr>
            </w:pPr>
          </w:p>
        </w:tc>
        <w:tc>
          <w:tcPr>
            <w:tcW w:w="1095" w:type="dxa"/>
            <w:vMerge/>
            <w:tcBorders>
              <w:top w:val="nil"/>
              <w:left w:val="single" w:sz="4" w:space="0" w:color="auto"/>
              <w:bottom w:val="single" w:sz="4" w:space="0" w:color="auto"/>
              <w:right w:val="single" w:sz="4" w:space="0" w:color="auto"/>
            </w:tcBorders>
            <w:vAlign w:val="center"/>
            <w:hideMark/>
          </w:tcPr>
          <w:p w14:paraId="413BA088" w14:textId="77777777" w:rsidR="00E0125E" w:rsidRPr="007C6322" w:rsidRDefault="00E0125E" w:rsidP="007327CF">
            <w:pPr>
              <w:rPr>
                <w:rFonts w:ascii="Arial Armenian" w:hAnsi="Arial Armenian" w:cs="Arial"/>
                <w:sz w:val="18"/>
                <w:szCs w:val="16"/>
              </w:rPr>
            </w:pPr>
          </w:p>
        </w:tc>
        <w:tc>
          <w:tcPr>
            <w:tcW w:w="3936" w:type="dxa"/>
            <w:vMerge/>
            <w:tcBorders>
              <w:top w:val="nil"/>
              <w:left w:val="single" w:sz="4" w:space="0" w:color="auto"/>
              <w:bottom w:val="single" w:sz="4" w:space="0" w:color="auto"/>
              <w:right w:val="single" w:sz="4" w:space="0" w:color="auto"/>
            </w:tcBorders>
            <w:vAlign w:val="center"/>
            <w:hideMark/>
          </w:tcPr>
          <w:p w14:paraId="278A51CE" w14:textId="77777777" w:rsidR="00E0125E" w:rsidRPr="007C6322" w:rsidRDefault="00E0125E" w:rsidP="007327CF">
            <w:pPr>
              <w:rPr>
                <w:rFonts w:ascii="Arial Armenian" w:hAnsi="Arial Armenian" w:cs="Arial"/>
                <w:sz w:val="18"/>
                <w:szCs w:val="16"/>
              </w:rPr>
            </w:pPr>
          </w:p>
        </w:tc>
        <w:tc>
          <w:tcPr>
            <w:tcW w:w="958" w:type="dxa"/>
            <w:vMerge/>
            <w:tcBorders>
              <w:top w:val="nil"/>
              <w:left w:val="single" w:sz="4" w:space="0" w:color="auto"/>
              <w:bottom w:val="single" w:sz="4" w:space="0" w:color="auto"/>
              <w:right w:val="single" w:sz="4" w:space="0" w:color="auto"/>
            </w:tcBorders>
            <w:vAlign w:val="center"/>
            <w:hideMark/>
          </w:tcPr>
          <w:p w14:paraId="007121DC" w14:textId="77777777" w:rsidR="00E0125E" w:rsidRPr="007C6322" w:rsidRDefault="00E0125E" w:rsidP="007327CF">
            <w:pPr>
              <w:rPr>
                <w:rFonts w:ascii="Arial Armenian" w:hAnsi="Arial Armenian" w:cs="Arial"/>
                <w:sz w:val="18"/>
                <w:szCs w:val="16"/>
              </w:rPr>
            </w:pPr>
          </w:p>
        </w:tc>
        <w:tc>
          <w:tcPr>
            <w:tcW w:w="1713" w:type="dxa"/>
            <w:vMerge/>
            <w:tcBorders>
              <w:top w:val="nil"/>
              <w:left w:val="single" w:sz="4" w:space="0" w:color="auto"/>
              <w:bottom w:val="single" w:sz="4" w:space="0" w:color="auto"/>
              <w:right w:val="single" w:sz="4" w:space="0" w:color="auto"/>
            </w:tcBorders>
            <w:vAlign w:val="center"/>
            <w:hideMark/>
          </w:tcPr>
          <w:p w14:paraId="0F2C961E" w14:textId="77777777" w:rsidR="00E0125E" w:rsidRPr="007C6322" w:rsidRDefault="00E0125E" w:rsidP="007327CF">
            <w:pPr>
              <w:rPr>
                <w:rFonts w:ascii="Arial Armenian" w:hAnsi="Arial Armenian" w:cs="Arial"/>
                <w:sz w:val="18"/>
                <w:szCs w:val="16"/>
              </w:rPr>
            </w:pPr>
          </w:p>
        </w:tc>
        <w:tc>
          <w:tcPr>
            <w:tcW w:w="1247" w:type="dxa"/>
            <w:tcBorders>
              <w:top w:val="nil"/>
              <w:left w:val="nil"/>
              <w:bottom w:val="single" w:sz="4" w:space="0" w:color="auto"/>
              <w:right w:val="single" w:sz="4" w:space="0" w:color="auto"/>
            </w:tcBorders>
            <w:shd w:val="clear" w:color="auto" w:fill="auto"/>
            <w:vAlign w:val="center"/>
            <w:hideMark/>
          </w:tcPr>
          <w:p w14:paraId="3C87C249"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xml:space="preserve">ØÇ³íáñ </w:t>
            </w:r>
          </w:p>
        </w:tc>
        <w:tc>
          <w:tcPr>
            <w:tcW w:w="1341" w:type="dxa"/>
            <w:tcBorders>
              <w:top w:val="nil"/>
              <w:left w:val="nil"/>
              <w:bottom w:val="single" w:sz="4" w:space="0" w:color="auto"/>
              <w:right w:val="single" w:sz="4" w:space="0" w:color="auto"/>
            </w:tcBorders>
            <w:shd w:val="clear" w:color="auto" w:fill="auto"/>
            <w:vAlign w:val="center"/>
            <w:hideMark/>
          </w:tcPr>
          <w:p w14:paraId="3F353124"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xml:space="preserve">ÀÝ¹³Ù»ÝÁ </w:t>
            </w:r>
          </w:p>
        </w:tc>
      </w:tr>
      <w:tr w:rsidR="00E0125E" w:rsidRPr="007C6322" w14:paraId="39530AE3" w14:textId="77777777" w:rsidTr="00E0125E">
        <w:trPr>
          <w:trHeight w:val="313"/>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9377C17" w14:textId="77777777" w:rsidR="00E0125E" w:rsidRPr="007C6322" w:rsidRDefault="00E0125E" w:rsidP="007327CF">
            <w:pPr>
              <w:jc w:val="center"/>
              <w:rPr>
                <w:rFonts w:ascii="Arial Armenian" w:hAnsi="Arial Armenian" w:cs="Arial"/>
                <w:sz w:val="16"/>
                <w:szCs w:val="16"/>
              </w:rPr>
            </w:pPr>
            <w:r w:rsidRPr="007C6322">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auto" w:fill="auto"/>
            <w:vAlign w:val="center"/>
            <w:hideMark/>
          </w:tcPr>
          <w:p w14:paraId="00A04A69"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2</w:t>
            </w:r>
          </w:p>
        </w:tc>
        <w:tc>
          <w:tcPr>
            <w:tcW w:w="3936" w:type="dxa"/>
            <w:tcBorders>
              <w:top w:val="nil"/>
              <w:left w:val="nil"/>
              <w:bottom w:val="single" w:sz="4" w:space="0" w:color="auto"/>
              <w:right w:val="single" w:sz="4" w:space="0" w:color="auto"/>
            </w:tcBorders>
            <w:shd w:val="clear" w:color="auto" w:fill="auto"/>
            <w:vAlign w:val="bottom"/>
            <w:hideMark/>
          </w:tcPr>
          <w:p w14:paraId="20535FA2"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3</w:t>
            </w:r>
          </w:p>
        </w:tc>
        <w:tc>
          <w:tcPr>
            <w:tcW w:w="958" w:type="dxa"/>
            <w:tcBorders>
              <w:top w:val="nil"/>
              <w:left w:val="nil"/>
              <w:bottom w:val="single" w:sz="4" w:space="0" w:color="auto"/>
              <w:right w:val="single" w:sz="4" w:space="0" w:color="auto"/>
            </w:tcBorders>
            <w:shd w:val="clear" w:color="auto" w:fill="auto"/>
            <w:vAlign w:val="center"/>
            <w:hideMark/>
          </w:tcPr>
          <w:p w14:paraId="39889A40"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4</w:t>
            </w:r>
          </w:p>
        </w:tc>
        <w:tc>
          <w:tcPr>
            <w:tcW w:w="1713" w:type="dxa"/>
            <w:tcBorders>
              <w:top w:val="nil"/>
              <w:left w:val="nil"/>
              <w:bottom w:val="single" w:sz="4" w:space="0" w:color="auto"/>
              <w:right w:val="single" w:sz="4" w:space="0" w:color="auto"/>
            </w:tcBorders>
            <w:shd w:val="clear" w:color="auto" w:fill="auto"/>
            <w:vAlign w:val="center"/>
            <w:hideMark/>
          </w:tcPr>
          <w:p w14:paraId="48926AC5"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5</w:t>
            </w:r>
          </w:p>
        </w:tc>
        <w:tc>
          <w:tcPr>
            <w:tcW w:w="1247" w:type="dxa"/>
            <w:tcBorders>
              <w:top w:val="nil"/>
              <w:left w:val="nil"/>
              <w:bottom w:val="single" w:sz="4" w:space="0" w:color="auto"/>
              <w:right w:val="single" w:sz="4" w:space="0" w:color="auto"/>
            </w:tcBorders>
            <w:shd w:val="clear" w:color="auto" w:fill="auto"/>
            <w:vAlign w:val="center"/>
            <w:hideMark/>
          </w:tcPr>
          <w:p w14:paraId="3416DDBC"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6</w:t>
            </w:r>
          </w:p>
        </w:tc>
        <w:tc>
          <w:tcPr>
            <w:tcW w:w="1341" w:type="dxa"/>
            <w:tcBorders>
              <w:top w:val="nil"/>
              <w:left w:val="nil"/>
              <w:bottom w:val="single" w:sz="4" w:space="0" w:color="auto"/>
              <w:right w:val="single" w:sz="4" w:space="0" w:color="auto"/>
            </w:tcBorders>
            <w:shd w:val="clear" w:color="auto" w:fill="auto"/>
            <w:vAlign w:val="center"/>
            <w:hideMark/>
          </w:tcPr>
          <w:p w14:paraId="6C454ACA"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7</w:t>
            </w:r>
          </w:p>
        </w:tc>
      </w:tr>
      <w:tr w:rsidR="00E0125E" w:rsidRPr="007C6322" w14:paraId="1EE76D32" w14:textId="77777777" w:rsidTr="00E0125E">
        <w:trPr>
          <w:trHeight w:val="313"/>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1D588B2" w14:textId="77777777" w:rsidR="00E0125E" w:rsidRPr="007C6322" w:rsidRDefault="00E0125E" w:rsidP="007327CF">
            <w:pPr>
              <w:jc w:val="center"/>
              <w:rPr>
                <w:rFonts w:ascii="Arial Armenian" w:hAnsi="Arial Armenian" w:cs="Arial"/>
                <w:sz w:val="16"/>
                <w:szCs w:val="16"/>
              </w:rPr>
            </w:pPr>
            <w:r w:rsidRPr="007C6322">
              <w:rPr>
                <w:rFonts w:ascii="Arial Armenian" w:hAnsi="Arial Armenian" w:cs="Arial"/>
                <w:sz w:val="16"/>
                <w:szCs w:val="16"/>
              </w:rPr>
              <w:t>1</w:t>
            </w:r>
          </w:p>
        </w:tc>
        <w:tc>
          <w:tcPr>
            <w:tcW w:w="1095" w:type="dxa"/>
            <w:tcBorders>
              <w:top w:val="nil"/>
              <w:left w:val="nil"/>
              <w:bottom w:val="single" w:sz="4" w:space="0" w:color="auto"/>
              <w:right w:val="nil"/>
            </w:tcBorders>
            <w:shd w:val="clear" w:color="auto" w:fill="auto"/>
            <w:vAlign w:val="center"/>
            <w:hideMark/>
          </w:tcPr>
          <w:p w14:paraId="37E9F386"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3936" w:type="dxa"/>
            <w:tcBorders>
              <w:top w:val="nil"/>
              <w:left w:val="single" w:sz="4" w:space="0" w:color="auto"/>
              <w:bottom w:val="single" w:sz="4" w:space="0" w:color="auto"/>
              <w:right w:val="nil"/>
            </w:tcBorders>
            <w:shd w:val="clear" w:color="auto" w:fill="auto"/>
            <w:vAlign w:val="center"/>
            <w:hideMark/>
          </w:tcPr>
          <w:p w14:paraId="253033DF" w14:textId="77777777" w:rsidR="00E0125E" w:rsidRPr="001C7A98" w:rsidRDefault="00E0125E" w:rsidP="007327CF">
            <w:pPr>
              <w:rPr>
                <w:rFonts w:ascii="Arial Armenian" w:hAnsi="Arial Armenian" w:cs="Arial"/>
                <w:b/>
                <w:bCs/>
                <w:sz w:val="20"/>
                <w:szCs w:val="20"/>
              </w:rPr>
            </w:pPr>
            <w:r w:rsidRPr="001C7A98">
              <w:rPr>
                <w:rFonts w:ascii="Arial Armenian" w:hAnsi="Arial Armenian" w:cs="Arial"/>
                <w:b/>
                <w:bCs/>
                <w:sz w:val="20"/>
                <w:szCs w:val="20"/>
              </w:rPr>
              <w:t>ø³Ý¹Ù³Ý ³ßË³ï³ÝùÝ»ñ</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4542C3D5"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1713" w:type="dxa"/>
            <w:tcBorders>
              <w:top w:val="nil"/>
              <w:left w:val="nil"/>
              <w:bottom w:val="single" w:sz="4" w:space="0" w:color="auto"/>
              <w:right w:val="single" w:sz="4" w:space="0" w:color="auto"/>
            </w:tcBorders>
            <w:shd w:val="clear" w:color="auto" w:fill="auto"/>
            <w:vAlign w:val="center"/>
            <w:hideMark/>
          </w:tcPr>
          <w:p w14:paraId="2D5FA9B5"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1247" w:type="dxa"/>
            <w:tcBorders>
              <w:top w:val="nil"/>
              <w:left w:val="nil"/>
              <w:bottom w:val="single" w:sz="4" w:space="0" w:color="auto"/>
              <w:right w:val="single" w:sz="4" w:space="0" w:color="auto"/>
            </w:tcBorders>
            <w:shd w:val="clear" w:color="auto" w:fill="auto"/>
            <w:vAlign w:val="center"/>
            <w:hideMark/>
          </w:tcPr>
          <w:p w14:paraId="49FE4ABD"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B86012A" w14:textId="77777777" w:rsidR="00E0125E" w:rsidRPr="007C6322" w:rsidRDefault="00E0125E" w:rsidP="007327CF">
            <w:pPr>
              <w:jc w:val="center"/>
              <w:rPr>
                <w:rFonts w:ascii="Arial Armenian" w:hAnsi="Arial Armenian" w:cs="Arial"/>
                <w:sz w:val="18"/>
                <w:szCs w:val="16"/>
              </w:rPr>
            </w:pPr>
            <w:r w:rsidRPr="007C6322">
              <w:rPr>
                <w:rFonts w:ascii="Arial Armenian" w:hAnsi="Arial Armenian" w:cs="Arial"/>
                <w:sz w:val="18"/>
                <w:szCs w:val="16"/>
              </w:rPr>
              <w:t> </w:t>
            </w:r>
          </w:p>
        </w:tc>
      </w:tr>
      <w:tr w:rsidR="00E0125E" w:rsidRPr="001C7A98" w14:paraId="5621A671" w14:textId="77777777" w:rsidTr="00E0125E">
        <w:trPr>
          <w:trHeight w:val="521"/>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F54CED6" w14:textId="77777777" w:rsidR="00E0125E" w:rsidRPr="001C7A98" w:rsidRDefault="00E0125E" w:rsidP="007327CF">
            <w:pPr>
              <w:jc w:val="center"/>
              <w:rPr>
                <w:rFonts w:ascii="Arial Armenian" w:hAnsi="Arial Armenian" w:cs="Arial"/>
              </w:rPr>
            </w:pPr>
            <w:r w:rsidRPr="001C7A98">
              <w:rPr>
                <w:rFonts w:ascii="Arial Armenian" w:hAnsi="Arial Armenian" w:cs="Arial"/>
              </w:rPr>
              <w:t>2</w:t>
            </w:r>
          </w:p>
        </w:tc>
        <w:tc>
          <w:tcPr>
            <w:tcW w:w="1095" w:type="dxa"/>
            <w:tcBorders>
              <w:top w:val="nil"/>
              <w:left w:val="nil"/>
              <w:bottom w:val="single" w:sz="4" w:space="0" w:color="auto"/>
              <w:right w:val="nil"/>
            </w:tcBorders>
            <w:shd w:val="clear" w:color="auto" w:fill="auto"/>
            <w:vAlign w:val="center"/>
            <w:hideMark/>
          </w:tcPr>
          <w:p w14:paraId="638FC002" w14:textId="77777777" w:rsidR="00E0125E" w:rsidRPr="001C7A98" w:rsidRDefault="00E0125E" w:rsidP="007327CF">
            <w:pPr>
              <w:jc w:val="center"/>
              <w:rPr>
                <w:rFonts w:ascii="Arial Armenian" w:hAnsi="Arial Armenian" w:cs="Arial"/>
              </w:rPr>
            </w:pPr>
            <w:r w:rsidRPr="001C7A98">
              <w:rPr>
                <w:rFonts w:ascii="Arial Armenian" w:hAnsi="Arial Armenian" w:cs="Arial"/>
              </w:rPr>
              <w:t>é13-3</w:t>
            </w:r>
          </w:p>
        </w:tc>
        <w:tc>
          <w:tcPr>
            <w:tcW w:w="3936" w:type="dxa"/>
            <w:tcBorders>
              <w:top w:val="nil"/>
              <w:left w:val="single" w:sz="4" w:space="0" w:color="auto"/>
              <w:bottom w:val="single" w:sz="4" w:space="0" w:color="auto"/>
              <w:right w:val="nil"/>
            </w:tcBorders>
            <w:shd w:val="clear" w:color="auto" w:fill="auto"/>
            <w:vAlign w:val="center"/>
            <w:hideMark/>
          </w:tcPr>
          <w:p w14:paraId="1CC5E585" w14:textId="77777777" w:rsidR="00E0125E" w:rsidRPr="001C7A98" w:rsidRDefault="00E0125E" w:rsidP="007327CF">
            <w:pPr>
              <w:rPr>
                <w:rFonts w:ascii="Arial Armenian" w:hAnsi="Arial Armenian" w:cs="Arial"/>
              </w:rPr>
            </w:pPr>
            <w:r w:rsidRPr="001C7A98">
              <w:rPr>
                <w:rFonts w:ascii="Arial Armenian" w:hAnsi="Arial Armenian" w:cs="Arial"/>
              </w:rPr>
              <w:t>ä³ï»ñÇ  íñ³ÛÇó ïñ³í»ñïÇÝ» ë³ÉÇÏÝñÇ ù³Ý¹ùáõÙ</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6F02DC28" w14:textId="77777777" w:rsidR="00E0125E" w:rsidRPr="001C7A98" w:rsidRDefault="00E0125E" w:rsidP="007327CF">
            <w:pPr>
              <w:jc w:val="center"/>
              <w:rPr>
                <w:rFonts w:ascii="Arial LatRus" w:hAnsi="Arial LatRus" w:cs="Arial"/>
              </w:rPr>
            </w:pPr>
            <w:r w:rsidRPr="001C7A98">
              <w:rPr>
                <w:rFonts w:ascii="Arial Armenian" w:hAnsi="Arial Armenian" w:cs="Arial"/>
              </w:rPr>
              <w:t>Ù</w:t>
            </w:r>
            <w:r w:rsidRPr="001C7A98">
              <w:rPr>
                <w:rFonts w:ascii="Arial LatRus" w:hAnsi="Arial LatRus" w:cs="Arial"/>
                <w:vertAlign w:val="superscript"/>
              </w:rPr>
              <w:t>2</w:t>
            </w:r>
          </w:p>
        </w:tc>
        <w:tc>
          <w:tcPr>
            <w:tcW w:w="1713" w:type="dxa"/>
            <w:tcBorders>
              <w:top w:val="nil"/>
              <w:left w:val="nil"/>
              <w:bottom w:val="single" w:sz="4" w:space="0" w:color="auto"/>
              <w:right w:val="single" w:sz="4" w:space="0" w:color="auto"/>
            </w:tcBorders>
            <w:shd w:val="clear" w:color="auto" w:fill="auto"/>
            <w:vAlign w:val="center"/>
            <w:hideMark/>
          </w:tcPr>
          <w:p w14:paraId="5BC4D740" w14:textId="77777777" w:rsidR="00E0125E" w:rsidRPr="001C7A98" w:rsidRDefault="00E0125E" w:rsidP="007327CF">
            <w:pPr>
              <w:jc w:val="center"/>
              <w:rPr>
                <w:rFonts w:ascii="Arial Armenian" w:hAnsi="Arial Armenian" w:cs="Arial"/>
              </w:rPr>
            </w:pPr>
            <w:r w:rsidRPr="001C7A98">
              <w:rPr>
                <w:rFonts w:ascii="Arial Armenian" w:hAnsi="Arial Armenian" w:cs="Arial"/>
              </w:rPr>
              <w:t>25.60</w:t>
            </w:r>
          </w:p>
        </w:tc>
        <w:tc>
          <w:tcPr>
            <w:tcW w:w="1247" w:type="dxa"/>
            <w:tcBorders>
              <w:top w:val="nil"/>
              <w:left w:val="nil"/>
              <w:bottom w:val="single" w:sz="4" w:space="0" w:color="auto"/>
              <w:right w:val="single" w:sz="4" w:space="0" w:color="auto"/>
            </w:tcBorders>
            <w:shd w:val="clear" w:color="auto" w:fill="auto"/>
            <w:vAlign w:val="center"/>
            <w:hideMark/>
          </w:tcPr>
          <w:p w14:paraId="2982A1AC" w14:textId="77777777" w:rsidR="00E0125E" w:rsidRPr="001C7A98" w:rsidRDefault="00E0125E" w:rsidP="007327CF">
            <w:pPr>
              <w:jc w:val="center"/>
              <w:rPr>
                <w:rFonts w:ascii="Arial Armenian" w:hAnsi="Arial Armenian" w:cs="Arial"/>
              </w:rPr>
            </w:pPr>
            <w:r w:rsidRPr="001C7A98">
              <w:rPr>
                <w:rFonts w:ascii="Arial Armenian" w:hAnsi="Arial Armenian" w:cs="Arial"/>
              </w:rPr>
              <w:t>6.60</w:t>
            </w:r>
          </w:p>
        </w:tc>
        <w:tc>
          <w:tcPr>
            <w:tcW w:w="1341" w:type="dxa"/>
            <w:tcBorders>
              <w:top w:val="nil"/>
              <w:left w:val="nil"/>
              <w:bottom w:val="single" w:sz="4" w:space="0" w:color="auto"/>
              <w:right w:val="single" w:sz="4" w:space="0" w:color="auto"/>
            </w:tcBorders>
            <w:shd w:val="clear" w:color="auto" w:fill="auto"/>
            <w:vAlign w:val="center"/>
            <w:hideMark/>
          </w:tcPr>
          <w:p w14:paraId="1380FAC9" w14:textId="77777777" w:rsidR="00E0125E" w:rsidRPr="001C7A98" w:rsidRDefault="00E0125E" w:rsidP="007327CF">
            <w:pPr>
              <w:jc w:val="center"/>
              <w:rPr>
                <w:rFonts w:ascii="Arial Armenian" w:hAnsi="Arial Armenian" w:cs="Arial"/>
              </w:rPr>
            </w:pPr>
            <w:r w:rsidRPr="001C7A98">
              <w:rPr>
                <w:rFonts w:ascii="Arial Armenian" w:hAnsi="Arial Armenian" w:cs="Arial"/>
              </w:rPr>
              <w:t>169.01</w:t>
            </w:r>
          </w:p>
        </w:tc>
      </w:tr>
      <w:tr w:rsidR="00E0125E" w:rsidRPr="001C7A98" w14:paraId="0694B70B" w14:textId="77777777" w:rsidTr="00E0125E">
        <w:trPr>
          <w:trHeight w:val="44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3FB2A72" w14:textId="77777777" w:rsidR="00E0125E" w:rsidRPr="001C7A98" w:rsidRDefault="00E0125E" w:rsidP="007327CF">
            <w:pPr>
              <w:jc w:val="center"/>
              <w:rPr>
                <w:rFonts w:ascii="Arial Armenian" w:hAnsi="Arial Armenian" w:cs="Arial"/>
              </w:rPr>
            </w:pPr>
            <w:r w:rsidRPr="001C7A98">
              <w:rPr>
                <w:rFonts w:ascii="Arial Armenian" w:hAnsi="Arial Armenian" w:cs="Arial"/>
              </w:rPr>
              <w:t>3</w:t>
            </w:r>
          </w:p>
        </w:tc>
        <w:tc>
          <w:tcPr>
            <w:tcW w:w="1095" w:type="dxa"/>
            <w:tcBorders>
              <w:top w:val="nil"/>
              <w:left w:val="nil"/>
              <w:bottom w:val="single" w:sz="4" w:space="0" w:color="auto"/>
              <w:right w:val="single" w:sz="4" w:space="0" w:color="auto"/>
            </w:tcBorders>
            <w:shd w:val="clear" w:color="000000" w:fill="FFFFFF"/>
            <w:vAlign w:val="center"/>
            <w:hideMark/>
          </w:tcPr>
          <w:p w14:paraId="359838BF"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é11--229 </w:t>
            </w:r>
          </w:p>
        </w:tc>
        <w:tc>
          <w:tcPr>
            <w:tcW w:w="3936" w:type="dxa"/>
            <w:tcBorders>
              <w:top w:val="nil"/>
              <w:left w:val="nil"/>
              <w:bottom w:val="single" w:sz="4" w:space="0" w:color="auto"/>
              <w:right w:val="single" w:sz="4" w:space="0" w:color="auto"/>
            </w:tcBorders>
            <w:shd w:val="clear" w:color="auto" w:fill="auto"/>
            <w:vAlign w:val="center"/>
            <w:hideMark/>
          </w:tcPr>
          <w:p w14:paraId="2BC5CF5B" w14:textId="77777777" w:rsidR="00E0125E" w:rsidRPr="001C7A98" w:rsidRDefault="00E0125E" w:rsidP="007327CF">
            <w:pPr>
              <w:rPr>
                <w:rFonts w:ascii="Arial Armenian" w:hAnsi="Arial Armenian" w:cs="Arial"/>
              </w:rPr>
            </w:pPr>
            <w:r w:rsidRPr="001C7A98">
              <w:rPr>
                <w:rFonts w:ascii="Arial Armenian" w:hAnsi="Arial Armenian" w:cs="Arial"/>
              </w:rPr>
              <w:t xml:space="preserve">ä³ï»ñÇ  íñ³ÛÇó ó»Ù.³í³½» ëí³ÕÇ ù³Ý¹áõÙ  </w:t>
            </w:r>
          </w:p>
        </w:tc>
        <w:tc>
          <w:tcPr>
            <w:tcW w:w="958" w:type="dxa"/>
            <w:tcBorders>
              <w:top w:val="nil"/>
              <w:left w:val="nil"/>
              <w:bottom w:val="single" w:sz="4" w:space="0" w:color="auto"/>
              <w:right w:val="single" w:sz="4" w:space="0" w:color="auto"/>
            </w:tcBorders>
            <w:shd w:val="clear" w:color="auto" w:fill="auto"/>
            <w:vAlign w:val="center"/>
            <w:hideMark/>
          </w:tcPr>
          <w:p w14:paraId="5EB092F9" w14:textId="77777777" w:rsidR="00E0125E" w:rsidRPr="001C7A98" w:rsidRDefault="00E0125E" w:rsidP="007327CF">
            <w:pPr>
              <w:jc w:val="center"/>
              <w:rPr>
                <w:rFonts w:ascii="Arial LatRus" w:hAnsi="Arial LatRus" w:cs="Arial"/>
              </w:rPr>
            </w:pPr>
            <w:r w:rsidRPr="001C7A98">
              <w:rPr>
                <w:rFonts w:ascii="Arial Armenian" w:hAnsi="Arial Armenian" w:cs="Arial"/>
              </w:rPr>
              <w:t>Ù</w:t>
            </w:r>
            <w:r w:rsidRPr="001C7A98">
              <w:rPr>
                <w:rFonts w:ascii="Arial LatRus" w:hAnsi="Arial LatRus" w:cs="Arial"/>
                <w:vertAlign w:val="superscript"/>
              </w:rPr>
              <w:t>2</w:t>
            </w:r>
          </w:p>
        </w:tc>
        <w:tc>
          <w:tcPr>
            <w:tcW w:w="1713" w:type="dxa"/>
            <w:tcBorders>
              <w:top w:val="nil"/>
              <w:left w:val="nil"/>
              <w:bottom w:val="single" w:sz="4" w:space="0" w:color="auto"/>
              <w:right w:val="single" w:sz="4" w:space="0" w:color="auto"/>
            </w:tcBorders>
            <w:shd w:val="clear" w:color="auto" w:fill="auto"/>
            <w:vAlign w:val="center"/>
            <w:hideMark/>
          </w:tcPr>
          <w:p w14:paraId="37034E26" w14:textId="77777777" w:rsidR="00E0125E" w:rsidRPr="001C7A98" w:rsidRDefault="00E0125E" w:rsidP="007327CF">
            <w:pPr>
              <w:jc w:val="center"/>
              <w:rPr>
                <w:rFonts w:ascii="Arial Armenian" w:hAnsi="Arial Armenian" w:cs="Arial"/>
              </w:rPr>
            </w:pPr>
            <w:r w:rsidRPr="001C7A98">
              <w:rPr>
                <w:rFonts w:ascii="Arial Armenian" w:hAnsi="Arial Armenian" w:cs="Arial"/>
              </w:rPr>
              <w:t>48.00</w:t>
            </w:r>
          </w:p>
        </w:tc>
        <w:tc>
          <w:tcPr>
            <w:tcW w:w="1247" w:type="dxa"/>
            <w:tcBorders>
              <w:top w:val="nil"/>
              <w:left w:val="nil"/>
              <w:bottom w:val="single" w:sz="4" w:space="0" w:color="auto"/>
              <w:right w:val="single" w:sz="4" w:space="0" w:color="auto"/>
            </w:tcBorders>
            <w:shd w:val="clear" w:color="auto" w:fill="auto"/>
            <w:vAlign w:val="center"/>
            <w:hideMark/>
          </w:tcPr>
          <w:p w14:paraId="14D9CCAB" w14:textId="77777777" w:rsidR="00E0125E" w:rsidRPr="001C7A98" w:rsidRDefault="00E0125E" w:rsidP="007327CF">
            <w:pPr>
              <w:jc w:val="center"/>
              <w:rPr>
                <w:rFonts w:ascii="Arial Armenian" w:hAnsi="Arial Armenian" w:cs="Arial"/>
              </w:rPr>
            </w:pPr>
            <w:r w:rsidRPr="001C7A98">
              <w:rPr>
                <w:rFonts w:ascii="Arial Armenian" w:hAnsi="Arial Armenian" w:cs="Arial"/>
              </w:rPr>
              <w:t>1.22</w:t>
            </w:r>
          </w:p>
        </w:tc>
        <w:tc>
          <w:tcPr>
            <w:tcW w:w="1341" w:type="dxa"/>
            <w:tcBorders>
              <w:top w:val="nil"/>
              <w:left w:val="nil"/>
              <w:bottom w:val="single" w:sz="4" w:space="0" w:color="auto"/>
              <w:right w:val="single" w:sz="4" w:space="0" w:color="auto"/>
            </w:tcBorders>
            <w:shd w:val="clear" w:color="auto" w:fill="auto"/>
            <w:vAlign w:val="center"/>
            <w:hideMark/>
          </w:tcPr>
          <w:p w14:paraId="028D6CD4" w14:textId="77777777" w:rsidR="00E0125E" w:rsidRPr="001C7A98" w:rsidRDefault="00E0125E" w:rsidP="007327CF">
            <w:pPr>
              <w:jc w:val="center"/>
              <w:rPr>
                <w:rFonts w:ascii="Arial Armenian" w:hAnsi="Arial Armenian" w:cs="Arial"/>
              </w:rPr>
            </w:pPr>
            <w:r w:rsidRPr="001C7A98">
              <w:rPr>
                <w:rFonts w:ascii="Arial Armenian" w:hAnsi="Arial Armenian" w:cs="Arial"/>
              </w:rPr>
              <w:t>58.35</w:t>
            </w:r>
          </w:p>
        </w:tc>
      </w:tr>
      <w:tr w:rsidR="00E0125E" w:rsidRPr="001C7A98" w14:paraId="7D31E4A7" w14:textId="77777777" w:rsidTr="00E0125E">
        <w:trPr>
          <w:trHeight w:val="73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23ED30E" w14:textId="77777777" w:rsidR="00E0125E" w:rsidRPr="001C7A98" w:rsidRDefault="00E0125E" w:rsidP="007327CF">
            <w:pPr>
              <w:jc w:val="center"/>
              <w:rPr>
                <w:rFonts w:ascii="Arial Armenian" w:hAnsi="Arial Armenian" w:cs="Arial"/>
              </w:rPr>
            </w:pPr>
            <w:r w:rsidRPr="001C7A98">
              <w:rPr>
                <w:rFonts w:ascii="Arial Armenian" w:hAnsi="Arial Armenian" w:cs="Arial"/>
              </w:rPr>
              <w:t>4</w:t>
            </w:r>
          </w:p>
        </w:tc>
        <w:tc>
          <w:tcPr>
            <w:tcW w:w="1095" w:type="dxa"/>
            <w:tcBorders>
              <w:top w:val="nil"/>
              <w:left w:val="nil"/>
              <w:bottom w:val="single" w:sz="4" w:space="0" w:color="auto"/>
              <w:right w:val="single" w:sz="4" w:space="0" w:color="auto"/>
            </w:tcBorders>
            <w:shd w:val="clear" w:color="auto" w:fill="auto"/>
            <w:vAlign w:val="center"/>
            <w:hideMark/>
          </w:tcPr>
          <w:p w14:paraId="0F337115" w14:textId="77777777" w:rsidR="00E0125E" w:rsidRPr="001C7A98" w:rsidRDefault="00E0125E" w:rsidP="007327CF">
            <w:pPr>
              <w:jc w:val="center"/>
              <w:rPr>
                <w:rFonts w:ascii="Arial Armenian" w:hAnsi="Arial Armenian" w:cs="Arial"/>
              </w:rPr>
            </w:pPr>
            <w:r w:rsidRPr="001C7A98">
              <w:rPr>
                <w:rFonts w:ascii="Arial Armenian" w:hAnsi="Arial Armenian" w:cs="Arial"/>
              </w:rPr>
              <w:t>11--221    ·-0,5</w:t>
            </w:r>
          </w:p>
        </w:tc>
        <w:tc>
          <w:tcPr>
            <w:tcW w:w="3936" w:type="dxa"/>
            <w:tcBorders>
              <w:top w:val="nil"/>
              <w:left w:val="nil"/>
              <w:bottom w:val="single" w:sz="4" w:space="0" w:color="auto"/>
              <w:right w:val="single" w:sz="4" w:space="0" w:color="auto"/>
            </w:tcBorders>
            <w:shd w:val="clear" w:color="auto" w:fill="auto"/>
            <w:vAlign w:val="center"/>
            <w:hideMark/>
          </w:tcPr>
          <w:p w14:paraId="4385F547" w14:textId="77777777" w:rsidR="00E0125E" w:rsidRPr="001C7A98" w:rsidRDefault="00E0125E" w:rsidP="007327CF">
            <w:pPr>
              <w:rPr>
                <w:rFonts w:ascii="Arial Armenian" w:hAnsi="Arial Armenian" w:cs="Arial"/>
              </w:rPr>
            </w:pPr>
            <w:r w:rsidRPr="001C7A98">
              <w:rPr>
                <w:rFonts w:ascii="Arial Armenian" w:hAnsi="Arial Armenian" w:cs="Arial"/>
              </w:rPr>
              <w:t xml:space="preserve">Ð³ñÃ³ÏÝ»ñÇ íñ³ÛÇó ß³ñùÇó ¹áõñë »Ï³Í µ³½³Éï» ¨ ïñ³í»ñïÇÝ» ë³Éí³ÍùÇ ù³Ý¹áõÙ </w:t>
            </w:r>
          </w:p>
        </w:tc>
        <w:tc>
          <w:tcPr>
            <w:tcW w:w="958" w:type="dxa"/>
            <w:tcBorders>
              <w:top w:val="nil"/>
              <w:left w:val="nil"/>
              <w:bottom w:val="single" w:sz="4" w:space="0" w:color="auto"/>
              <w:right w:val="single" w:sz="4" w:space="0" w:color="auto"/>
            </w:tcBorders>
            <w:shd w:val="clear" w:color="auto" w:fill="auto"/>
            <w:vAlign w:val="center"/>
            <w:hideMark/>
          </w:tcPr>
          <w:p w14:paraId="051F814C" w14:textId="77777777" w:rsidR="00E0125E" w:rsidRPr="001C7A98" w:rsidRDefault="00E0125E" w:rsidP="007327CF">
            <w:pPr>
              <w:jc w:val="center"/>
              <w:rPr>
                <w:rFonts w:ascii="Arial LatRus" w:hAnsi="Arial LatRus" w:cs="Arial"/>
              </w:rPr>
            </w:pPr>
            <w:r w:rsidRPr="001C7A98">
              <w:rPr>
                <w:rFonts w:ascii="Arial Armenian" w:hAnsi="Arial Armenian" w:cs="Arial"/>
              </w:rPr>
              <w:t>Ù</w:t>
            </w:r>
            <w:r w:rsidRPr="001C7A98">
              <w:rPr>
                <w:rFonts w:ascii="Arial LatRus" w:hAnsi="Arial LatRus" w:cs="Arial"/>
                <w:vertAlign w:val="superscript"/>
              </w:rPr>
              <w:t xml:space="preserve">2 </w:t>
            </w:r>
          </w:p>
        </w:tc>
        <w:tc>
          <w:tcPr>
            <w:tcW w:w="1713" w:type="dxa"/>
            <w:tcBorders>
              <w:top w:val="nil"/>
              <w:left w:val="nil"/>
              <w:bottom w:val="single" w:sz="4" w:space="0" w:color="auto"/>
              <w:right w:val="single" w:sz="4" w:space="0" w:color="auto"/>
            </w:tcBorders>
            <w:shd w:val="clear" w:color="auto" w:fill="auto"/>
            <w:vAlign w:val="center"/>
            <w:hideMark/>
          </w:tcPr>
          <w:p w14:paraId="24AFE9F9" w14:textId="77777777" w:rsidR="00E0125E" w:rsidRPr="001C7A98" w:rsidRDefault="00E0125E" w:rsidP="007327CF">
            <w:pPr>
              <w:jc w:val="center"/>
              <w:rPr>
                <w:rFonts w:ascii="Arial Armenian" w:hAnsi="Arial Armenian" w:cs="Arial"/>
              </w:rPr>
            </w:pPr>
            <w:r w:rsidRPr="001C7A98">
              <w:rPr>
                <w:rFonts w:ascii="Arial Armenian" w:hAnsi="Arial Armenian" w:cs="Arial"/>
              </w:rPr>
              <w:t>11.50</w:t>
            </w:r>
          </w:p>
        </w:tc>
        <w:tc>
          <w:tcPr>
            <w:tcW w:w="1247" w:type="dxa"/>
            <w:tcBorders>
              <w:top w:val="nil"/>
              <w:left w:val="nil"/>
              <w:bottom w:val="single" w:sz="4" w:space="0" w:color="auto"/>
              <w:right w:val="single" w:sz="4" w:space="0" w:color="auto"/>
            </w:tcBorders>
            <w:shd w:val="clear" w:color="auto" w:fill="auto"/>
            <w:vAlign w:val="center"/>
            <w:hideMark/>
          </w:tcPr>
          <w:p w14:paraId="0BAFB320" w14:textId="77777777" w:rsidR="00E0125E" w:rsidRPr="001C7A98" w:rsidRDefault="00E0125E" w:rsidP="007327CF">
            <w:pPr>
              <w:jc w:val="center"/>
              <w:rPr>
                <w:rFonts w:ascii="Arial Armenian" w:hAnsi="Arial Armenian" w:cs="Arial"/>
              </w:rPr>
            </w:pPr>
            <w:r w:rsidRPr="001C7A98">
              <w:rPr>
                <w:rFonts w:ascii="Arial Armenian" w:hAnsi="Arial Armenian" w:cs="Arial"/>
              </w:rPr>
              <w:t>3.44</w:t>
            </w:r>
          </w:p>
        </w:tc>
        <w:tc>
          <w:tcPr>
            <w:tcW w:w="1341" w:type="dxa"/>
            <w:tcBorders>
              <w:top w:val="nil"/>
              <w:left w:val="nil"/>
              <w:bottom w:val="single" w:sz="4" w:space="0" w:color="auto"/>
              <w:right w:val="single" w:sz="4" w:space="0" w:color="auto"/>
            </w:tcBorders>
            <w:shd w:val="clear" w:color="auto" w:fill="auto"/>
            <w:vAlign w:val="center"/>
            <w:hideMark/>
          </w:tcPr>
          <w:p w14:paraId="6E7798E8" w14:textId="77777777" w:rsidR="00E0125E" w:rsidRPr="001C7A98" w:rsidRDefault="00E0125E" w:rsidP="007327CF">
            <w:pPr>
              <w:jc w:val="center"/>
              <w:rPr>
                <w:rFonts w:ascii="Arial Armenian" w:hAnsi="Arial Armenian" w:cs="Arial"/>
              </w:rPr>
            </w:pPr>
            <w:r w:rsidRPr="001C7A98">
              <w:rPr>
                <w:rFonts w:ascii="Arial Armenian" w:hAnsi="Arial Armenian" w:cs="Arial"/>
              </w:rPr>
              <w:t>39.53</w:t>
            </w:r>
          </w:p>
        </w:tc>
      </w:tr>
      <w:tr w:rsidR="00E0125E" w:rsidRPr="001C7A98" w14:paraId="6DC46AC1" w14:textId="77777777" w:rsidTr="00E0125E">
        <w:trPr>
          <w:trHeight w:val="6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E1DDBEA" w14:textId="77777777" w:rsidR="00E0125E" w:rsidRPr="001C7A98" w:rsidRDefault="00E0125E" w:rsidP="007327CF">
            <w:pPr>
              <w:jc w:val="center"/>
              <w:rPr>
                <w:rFonts w:ascii="Arial Armenian" w:hAnsi="Arial Armenian" w:cs="Arial"/>
              </w:rPr>
            </w:pPr>
            <w:r w:rsidRPr="001C7A98">
              <w:rPr>
                <w:rFonts w:ascii="Arial Armenian" w:hAnsi="Arial Armenian" w:cs="Arial"/>
              </w:rPr>
              <w:t>5</w:t>
            </w:r>
          </w:p>
        </w:tc>
        <w:tc>
          <w:tcPr>
            <w:tcW w:w="1095" w:type="dxa"/>
            <w:tcBorders>
              <w:top w:val="nil"/>
              <w:left w:val="nil"/>
              <w:bottom w:val="single" w:sz="4" w:space="0" w:color="auto"/>
              <w:right w:val="nil"/>
            </w:tcBorders>
            <w:shd w:val="clear" w:color="auto" w:fill="auto"/>
            <w:vAlign w:val="center"/>
            <w:hideMark/>
          </w:tcPr>
          <w:p w14:paraId="5A8AACF2" w14:textId="77777777" w:rsidR="00E0125E" w:rsidRPr="001C7A98" w:rsidRDefault="00E0125E" w:rsidP="007327CF">
            <w:pPr>
              <w:jc w:val="center"/>
              <w:rPr>
                <w:rFonts w:ascii="Arial Armenian" w:hAnsi="Arial Armenian" w:cs="Arial"/>
              </w:rPr>
            </w:pPr>
            <w:r w:rsidRPr="001C7A98">
              <w:rPr>
                <w:rFonts w:ascii="Arial Armenian" w:hAnsi="Arial Armenian" w:cs="Arial"/>
              </w:rPr>
              <w:t>310-10</w:t>
            </w:r>
          </w:p>
        </w:tc>
        <w:tc>
          <w:tcPr>
            <w:tcW w:w="3936" w:type="dxa"/>
            <w:tcBorders>
              <w:top w:val="nil"/>
              <w:left w:val="single" w:sz="4" w:space="0" w:color="auto"/>
              <w:bottom w:val="single" w:sz="4" w:space="0" w:color="auto"/>
              <w:right w:val="nil"/>
            </w:tcBorders>
            <w:shd w:val="clear" w:color="auto" w:fill="auto"/>
            <w:vAlign w:val="center"/>
            <w:hideMark/>
          </w:tcPr>
          <w:p w14:paraId="1519B362" w14:textId="77777777" w:rsidR="00E0125E" w:rsidRPr="001C7A98" w:rsidRDefault="00E0125E" w:rsidP="007327CF">
            <w:pPr>
              <w:rPr>
                <w:rFonts w:ascii="Arial Armenian" w:hAnsi="Arial Armenian" w:cs="Arial"/>
              </w:rPr>
            </w:pPr>
            <w:r w:rsidRPr="001C7A98">
              <w:rPr>
                <w:rFonts w:ascii="Arial Armenian" w:hAnsi="Arial Armenian" w:cs="Arial"/>
              </w:rPr>
              <w:t>ÞÇÝ ³ÕµÇ µ³ñÓáõÙ Ó»éùáí ³/Ç íñ³ ï»Õ³÷áË»Éáí 10ÏÙ</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1603668F" w14:textId="77777777" w:rsidR="00E0125E" w:rsidRPr="001C7A98" w:rsidRDefault="00E0125E" w:rsidP="007327CF">
            <w:pPr>
              <w:jc w:val="center"/>
              <w:rPr>
                <w:rFonts w:ascii="Arial Armenian" w:hAnsi="Arial Armenian" w:cs="Arial"/>
              </w:rPr>
            </w:pPr>
            <w:r w:rsidRPr="001C7A98">
              <w:rPr>
                <w:rFonts w:ascii="Arial Armenian" w:hAnsi="Arial Armenian" w:cs="Arial"/>
              </w:rPr>
              <w:t>ï</w:t>
            </w:r>
          </w:p>
        </w:tc>
        <w:tc>
          <w:tcPr>
            <w:tcW w:w="1713" w:type="dxa"/>
            <w:tcBorders>
              <w:top w:val="nil"/>
              <w:left w:val="nil"/>
              <w:bottom w:val="single" w:sz="4" w:space="0" w:color="auto"/>
              <w:right w:val="single" w:sz="4" w:space="0" w:color="auto"/>
            </w:tcBorders>
            <w:shd w:val="clear" w:color="auto" w:fill="auto"/>
            <w:vAlign w:val="center"/>
            <w:hideMark/>
          </w:tcPr>
          <w:p w14:paraId="1B823905" w14:textId="77777777" w:rsidR="00E0125E" w:rsidRPr="001C7A98" w:rsidRDefault="00E0125E" w:rsidP="007327CF">
            <w:pPr>
              <w:jc w:val="center"/>
              <w:rPr>
                <w:rFonts w:ascii="Arial Armenian" w:hAnsi="Arial Armenian" w:cs="Arial"/>
              </w:rPr>
            </w:pPr>
            <w:r w:rsidRPr="001C7A98">
              <w:rPr>
                <w:rFonts w:ascii="Arial Armenian" w:hAnsi="Arial Armenian" w:cs="Arial"/>
              </w:rPr>
              <w:t>2.70</w:t>
            </w:r>
          </w:p>
        </w:tc>
        <w:tc>
          <w:tcPr>
            <w:tcW w:w="1247" w:type="dxa"/>
            <w:tcBorders>
              <w:top w:val="nil"/>
              <w:left w:val="nil"/>
              <w:bottom w:val="single" w:sz="4" w:space="0" w:color="auto"/>
              <w:right w:val="single" w:sz="4" w:space="0" w:color="auto"/>
            </w:tcBorders>
            <w:shd w:val="clear" w:color="auto" w:fill="auto"/>
            <w:vAlign w:val="center"/>
            <w:hideMark/>
          </w:tcPr>
          <w:p w14:paraId="6DD229B7" w14:textId="77777777" w:rsidR="00E0125E" w:rsidRPr="001C7A98" w:rsidRDefault="00E0125E" w:rsidP="007327CF">
            <w:pPr>
              <w:jc w:val="center"/>
              <w:rPr>
                <w:rFonts w:ascii="Arial Armenian" w:hAnsi="Arial Armenian" w:cs="Arial"/>
              </w:rPr>
            </w:pPr>
            <w:r w:rsidRPr="001C7A98">
              <w:rPr>
                <w:rFonts w:ascii="Arial Armenian" w:hAnsi="Arial Armenian" w:cs="Arial"/>
              </w:rPr>
              <w:t>3.90</w:t>
            </w:r>
          </w:p>
        </w:tc>
        <w:tc>
          <w:tcPr>
            <w:tcW w:w="1341" w:type="dxa"/>
            <w:tcBorders>
              <w:top w:val="nil"/>
              <w:left w:val="nil"/>
              <w:bottom w:val="single" w:sz="4" w:space="0" w:color="auto"/>
              <w:right w:val="single" w:sz="4" w:space="0" w:color="auto"/>
            </w:tcBorders>
            <w:shd w:val="clear" w:color="auto" w:fill="auto"/>
            <w:vAlign w:val="center"/>
            <w:hideMark/>
          </w:tcPr>
          <w:p w14:paraId="32973476" w14:textId="77777777" w:rsidR="00E0125E" w:rsidRPr="001C7A98" w:rsidRDefault="00E0125E" w:rsidP="007327CF">
            <w:pPr>
              <w:jc w:val="center"/>
              <w:rPr>
                <w:rFonts w:ascii="Arial Armenian" w:hAnsi="Arial Armenian" w:cs="Arial"/>
              </w:rPr>
            </w:pPr>
            <w:r w:rsidRPr="001C7A98">
              <w:rPr>
                <w:rFonts w:ascii="Arial Armenian" w:hAnsi="Arial Armenian" w:cs="Arial"/>
              </w:rPr>
              <w:t>10.54</w:t>
            </w:r>
          </w:p>
        </w:tc>
      </w:tr>
      <w:tr w:rsidR="00E0125E" w:rsidRPr="001C7A98" w14:paraId="7F7DAA8B" w14:textId="77777777" w:rsidTr="00E0125E">
        <w:trPr>
          <w:trHeight w:val="29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34070CA" w14:textId="77777777" w:rsidR="00E0125E" w:rsidRPr="001C7A98" w:rsidRDefault="00E0125E" w:rsidP="007327CF">
            <w:pPr>
              <w:jc w:val="center"/>
              <w:rPr>
                <w:rFonts w:ascii="Arial Armenian" w:hAnsi="Arial Armenian" w:cs="Arial"/>
              </w:rPr>
            </w:pPr>
            <w:r w:rsidRPr="001C7A98">
              <w:rPr>
                <w:rFonts w:ascii="Arial Armenian" w:hAnsi="Arial Armenian" w:cs="Arial"/>
              </w:rPr>
              <w:t>6</w:t>
            </w:r>
          </w:p>
        </w:tc>
        <w:tc>
          <w:tcPr>
            <w:tcW w:w="1095" w:type="dxa"/>
            <w:tcBorders>
              <w:top w:val="nil"/>
              <w:left w:val="nil"/>
              <w:bottom w:val="single" w:sz="4" w:space="0" w:color="auto"/>
              <w:right w:val="nil"/>
            </w:tcBorders>
            <w:shd w:val="clear" w:color="auto" w:fill="auto"/>
            <w:vAlign w:val="center"/>
            <w:hideMark/>
          </w:tcPr>
          <w:p w14:paraId="7A33C6D4"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3936" w:type="dxa"/>
            <w:tcBorders>
              <w:top w:val="nil"/>
              <w:left w:val="single" w:sz="4" w:space="0" w:color="auto"/>
              <w:bottom w:val="single" w:sz="4" w:space="0" w:color="auto"/>
              <w:right w:val="nil"/>
            </w:tcBorders>
            <w:shd w:val="clear" w:color="auto" w:fill="auto"/>
            <w:vAlign w:val="center"/>
            <w:hideMark/>
          </w:tcPr>
          <w:p w14:paraId="2F5F9DDD" w14:textId="77777777" w:rsidR="00E0125E" w:rsidRPr="001C7A98" w:rsidRDefault="00E0125E" w:rsidP="007327CF">
            <w:pPr>
              <w:rPr>
                <w:rFonts w:ascii="Arial Armenian" w:hAnsi="Arial Armenian" w:cs="Arial"/>
                <w:b/>
                <w:bCs/>
              </w:rPr>
            </w:pPr>
            <w:r w:rsidRPr="001C7A98">
              <w:rPr>
                <w:rFonts w:ascii="Arial Armenian" w:hAnsi="Arial Armenian" w:cs="Arial"/>
                <w:b/>
                <w:bCs/>
              </w:rPr>
              <w:t>ì»ñ³Ýáñá·Ù³Ý ³ßË³ï³ÝùÝ»ñ</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02380207"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nil"/>
              <w:left w:val="nil"/>
              <w:bottom w:val="single" w:sz="4" w:space="0" w:color="auto"/>
              <w:right w:val="single" w:sz="4" w:space="0" w:color="auto"/>
            </w:tcBorders>
            <w:shd w:val="clear" w:color="auto" w:fill="auto"/>
            <w:vAlign w:val="center"/>
            <w:hideMark/>
          </w:tcPr>
          <w:p w14:paraId="39B278BF"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center"/>
            <w:hideMark/>
          </w:tcPr>
          <w:p w14:paraId="0ECF05B1" w14:textId="77777777" w:rsidR="00E0125E" w:rsidRPr="001C7A98" w:rsidRDefault="00E0125E" w:rsidP="007327CF">
            <w:pPr>
              <w:jc w:val="center"/>
              <w:rPr>
                <w:rFonts w:ascii="Arial Armenian" w:hAnsi="Arial Armenian" w:cs="Arial"/>
              </w:rPr>
            </w:pPr>
            <w:r w:rsidRPr="001C7A98">
              <w:rPr>
                <w:rFonts w:ascii="Arial Armenian" w:hAnsi="Arial Armenian" w:cs="Arial"/>
              </w:rPr>
              <w:t>0</w:t>
            </w:r>
          </w:p>
        </w:tc>
        <w:tc>
          <w:tcPr>
            <w:tcW w:w="1341" w:type="dxa"/>
            <w:tcBorders>
              <w:top w:val="nil"/>
              <w:left w:val="nil"/>
              <w:bottom w:val="single" w:sz="4" w:space="0" w:color="auto"/>
              <w:right w:val="single" w:sz="4" w:space="0" w:color="auto"/>
            </w:tcBorders>
            <w:shd w:val="clear" w:color="auto" w:fill="auto"/>
            <w:vAlign w:val="center"/>
            <w:hideMark/>
          </w:tcPr>
          <w:p w14:paraId="371A1AAA"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r>
      <w:tr w:rsidR="00E0125E" w:rsidRPr="001C7A98" w14:paraId="176F24FE" w14:textId="77777777" w:rsidTr="00E0125E">
        <w:trPr>
          <w:trHeight w:val="208"/>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3049EF2" w14:textId="77777777" w:rsidR="00E0125E" w:rsidRPr="001C7A98" w:rsidRDefault="00E0125E" w:rsidP="007327CF">
            <w:pPr>
              <w:jc w:val="center"/>
              <w:rPr>
                <w:rFonts w:ascii="Arial Armenian" w:hAnsi="Arial Armenian" w:cs="Arial"/>
              </w:rPr>
            </w:pPr>
            <w:r w:rsidRPr="001C7A98">
              <w:rPr>
                <w:rFonts w:ascii="Arial Armenian" w:hAnsi="Arial Armenian" w:cs="Arial"/>
              </w:rPr>
              <w:t>7</w:t>
            </w:r>
          </w:p>
        </w:tc>
        <w:tc>
          <w:tcPr>
            <w:tcW w:w="1095" w:type="dxa"/>
            <w:tcBorders>
              <w:top w:val="nil"/>
              <w:left w:val="nil"/>
              <w:bottom w:val="single" w:sz="4" w:space="0" w:color="auto"/>
              <w:right w:val="nil"/>
            </w:tcBorders>
            <w:shd w:val="clear" w:color="auto" w:fill="auto"/>
            <w:vAlign w:val="center"/>
            <w:hideMark/>
          </w:tcPr>
          <w:p w14:paraId="3352548D" w14:textId="77777777" w:rsidR="00E0125E" w:rsidRPr="001C7A98" w:rsidRDefault="00E0125E" w:rsidP="007327CF">
            <w:pPr>
              <w:jc w:val="center"/>
              <w:rPr>
                <w:rFonts w:ascii="Arial LatRus" w:hAnsi="Arial LatRus" w:cs="Arial"/>
              </w:rPr>
            </w:pPr>
            <w:r w:rsidRPr="001C7A98">
              <w:rPr>
                <w:rFonts w:ascii="Arial LatRus" w:hAnsi="Arial LatRus" w:cs="Arial"/>
              </w:rPr>
              <w:t> </w:t>
            </w:r>
          </w:p>
        </w:tc>
        <w:tc>
          <w:tcPr>
            <w:tcW w:w="3936" w:type="dxa"/>
            <w:tcBorders>
              <w:top w:val="nil"/>
              <w:left w:val="single" w:sz="4" w:space="0" w:color="auto"/>
              <w:bottom w:val="single" w:sz="4" w:space="0" w:color="auto"/>
              <w:right w:val="nil"/>
            </w:tcBorders>
            <w:shd w:val="clear" w:color="auto" w:fill="auto"/>
            <w:vAlign w:val="bottom"/>
            <w:hideMark/>
          </w:tcPr>
          <w:p w14:paraId="78826642" w14:textId="77777777" w:rsidR="00E0125E" w:rsidRPr="001C7A98" w:rsidRDefault="00E0125E" w:rsidP="007327CF">
            <w:pPr>
              <w:rPr>
                <w:rFonts w:ascii="Arial Armenian" w:hAnsi="Arial Armenian" w:cs="Arial"/>
                <w:b/>
                <w:bCs/>
                <w:i/>
                <w:iCs/>
              </w:rPr>
            </w:pPr>
            <w:r w:rsidRPr="001C7A98">
              <w:rPr>
                <w:rFonts w:ascii="Arial Armenian" w:hAnsi="Arial Armenian" w:cs="Arial"/>
                <w:b/>
                <w:bCs/>
                <w:i/>
                <w:iCs/>
              </w:rPr>
              <w:t xml:space="preserve"> ä³ï»ñ</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3D99E54B"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nil"/>
              <w:left w:val="nil"/>
              <w:bottom w:val="single" w:sz="4" w:space="0" w:color="auto"/>
              <w:right w:val="single" w:sz="4" w:space="0" w:color="auto"/>
            </w:tcBorders>
            <w:shd w:val="clear" w:color="auto" w:fill="auto"/>
            <w:vAlign w:val="center"/>
            <w:hideMark/>
          </w:tcPr>
          <w:p w14:paraId="53FE36B3"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center"/>
            <w:hideMark/>
          </w:tcPr>
          <w:p w14:paraId="5A8563AB" w14:textId="77777777" w:rsidR="00E0125E" w:rsidRPr="001C7A98" w:rsidRDefault="00E0125E" w:rsidP="007327CF">
            <w:pPr>
              <w:jc w:val="center"/>
              <w:rPr>
                <w:rFonts w:ascii="Arial Armenian" w:hAnsi="Arial Armenian" w:cs="Arial"/>
              </w:rPr>
            </w:pPr>
            <w:r w:rsidRPr="001C7A98">
              <w:rPr>
                <w:rFonts w:ascii="Arial Armenian" w:hAnsi="Arial Armenian" w:cs="Arial"/>
              </w:rPr>
              <w:t>0.00</w:t>
            </w:r>
          </w:p>
        </w:tc>
        <w:tc>
          <w:tcPr>
            <w:tcW w:w="1341" w:type="dxa"/>
            <w:tcBorders>
              <w:top w:val="nil"/>
              <w:left w:val="nil"/>
              <w:bottom w:val="single" w:sz="4" w:space="0" w:color="auto"/>
              <w:right w:val="single" w:sz="4" w:space="0" w:color="auto"/>
            </w:tcBorders>
            <w:shd w:val="clear" w:color="auto" w:fill="auto"/>
            <w:vAlign w:val="bottom"/>
            <w:hideMark/>
          </w:tcPr>
          <w:p w14:paraId="4A4D6D83"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r>
      <w:tr w:rsidR="00E0125E" w:rsidRPr="001C7A98" w14:paraId="58998EAA" w14:textId="77777777" w:rsidTr="00E0125E">
        <w:trPr>
          <w:trHeight w:val="999"/>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DEAD50E" w14:textId="77777777" w:rsidR="00E0125E" w:rsidRPr="001C7A98" w:rsidRDefault="00E0125E" w:rsidP="007327CF">
            <w:pPr>
              <w:jc w:val="center"/>
              <w:rPr>
                <w:rFonts w:ascii="Arial Armenian" w:hAnsi="Arial Armenian" w:cs="Arial"/>
              </w:rPr>
            </w:pPr>
            <w:r w:rsidRPr="001C7A98">
              <w:rPr>
                <w:rFonts w:ascii="Arial Armenian" w:hAnsi="Arial Armenian" w:cs="Arial"/>
              </w:rPr>
              <w:t>8</w:t>
            </w:r>
          </w:p>
        </w:tc>
        <w:tc>
          <w:tcPr>
            <w:tcW w:w="1095" w:type="dxa"/>
            <w:tcBorders>
              <w:top w:val="nil"/>
              <w:left w:val="nil"/>
              <w:bottom w:val="single" w:sz="4" w:space="0" w:color="auto"/>
              <w:right w:val="single" w:sz="4" w:space="0" w:color="auto"/>
            </w:tcBorders>
            <w:shd w:val="clear" w:color="auto" w:fill="auto"/>
            <w:vAlign w:val="center"/>
            <w:hideMark/>
          </w:tcPr>
          <w:p w14:paraId="54FC3714" w14:textId="77777777" w:rsidR="00E0125E" w:rsidRPr="001C7A98" w:rsidRDefault="00E0125E" w:rsidP="007327CF">
            <w:pPr>
              <w:jc w:val="center"/>
              <w:rPr>
                <w:rFonts w:ascii="Arial Armenian" w:hAnsi="Arial Armenian" w:cs="Arial"/>
              </w:rPr>
            </w:pPr>
            <w:r w:rsidRPr="001C7A98">
              <w:rPr>
                <w:rFonts w:ascii="Arial Armenian" w:hAnsi="Arial Armenian" w:cs="Arial"/>
              </w:rPr>
              <w:t>15--20           15--60         ï»Ë Ù³ë    Ï»ï 1,5</w:t>
            </w:r>
          </w:p>
        </w:tc>
        <w:tc>
          <w:tcPr>
            <w:tcW w:w="3936" w:type="dxa"/>
            <w:tcBorders>
              <w:top w:val="nil"/>
              <w:left w:val="nil"/>
              <w:bottom w:val="single" w:sz="4" w:space="0" w:color="auto"/>
              <w:right w:val="single" w:sz="4" w:space="0" w:color="auto"/>
            </w:tcBorders>
            <w:shd w:val="clear" w:color="auto" w:fill="auto"/>
            <w:vAlign w:val="center"/>
            <w:hideMark/>
          </w:tcPr>
          <w:p w14:paraId="6AD9CE8F" w14:textId="77777777" w:rsidR="00E0125E" w:rsidRPr="001C7A98" w:rsidRDefault="00E0125E" w:rsidP="007327CF">
            <w:pPr>
              <w:rPr>
                <w:rFonts w:ascii="Arial Armenian" w:hAnsi="Arial Armenian" w:cs="Arial"/>
              </w:rPr>
            </w:pPr>
            <w:r w:rsidRPr="001C7A98">
              <w:rPr>
                <w:rFonts w:ascii="Arial Armenian" w:hAnsi="Arial Armenian" w:cs="Arial"/>
              </w:rPr>
              <w:t xml:space="preserve">ä³ï»ñÇ »ñ»ë³å³ïáõÙ ïñ³í»ñïÇÝ»  ë³ÉÇÏÝ»ñáí, Ñ³ëï, 3ëÙ Ñ³ëï.5,8-(0,06*7), 0,13-(0,005*7), 8,9-(0,11*7), </w:t>
            </w:r>
          </w:p>
        </w:tc>
        <w:tc>
          <w:tcPr>
            <w:tcW w:w="958" w:type="dxa"/>
            <w:tcBorders>
              <w:top w:val="nil"/>
              <w:left w:val="nil"/>
              <w:bottom w:val="single" w:sz="4" w:space="0" w:color="auto"/>
              <w:right w:val="single" w:sz="4" w:space="0" w:color="auto"/>
            </w:tcBorders>
            <w:shd w:val="clear" w:color="auto" w:fill="auto"/>
            <w:vAlign w:val="center"/>
            <w:hideMark/>
          </w:tcPr>
          <w:p w14:paraId="40D62B0D" w14:textId="77777777" w:rsidR="00E0125E" w:rsidRPr="001C7A98" w:rsidRDefault="00E0125E"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713" w:type="dxa"/>
            <w:tcBorders>
              <w:top w:val="nil"/>
              <w:left w:val="nil"/>
              <w:bottom w:val="single" w:sz="4" w:space="0" w:color="auto"/>
              <w:right w:val="single" w:sz="4" w:space="0" w:color="auto"/>
            </w:tcBorders>
            <w:shd w:val="clear" w:color="auto" w:fill="auto"/>
            <w:vAlign w:val="center"/>
            <w:hideMark/>
          </w:tcPr>
          <w:p w14:paraId="733E6929" w14:textId="77777777" w:rsidR="00E0125E" w:rsidRPr="001C7A98" w:rsidRDefault="00E0125E" w:rsidP="007327CF">
            <w:pPr>
              <w:jc w:val="center"/>
              <w:rPr>
                <w:rFonts w:ascii="Arial Armenian" w:hAnsi="Arial Armenian" w:cs="Arial"/>
              </w:rPr>
            </w:pPr>
            <w:r w:rsidRPr="001C7A98">
              <w:rPr>
                <w:rFonts w:ascii="Arial Armenian" w:hAnsi="Arial Armenian" w:cs="Arial"/>
              </w:rPr>
              <w:t>48.000</w:t>
            </w:r>
          </w:p>
        </w:tc>
        <w:tc>
          <w:tcPr>
            <w:tcW w:w="1247" w:type="dxa"/>
            <w:tcBorders>
              <w:top w:val="nil"/>
              <w:left w:val="nil"/>
              <w:bottom w:val="single" w:sz="4" w:space="0" w:color="auto"/>
              <w:right w:val="single" w:sz="4" w:space="0" w:color="auto"/>
            </w:tcBorders>
            <w:shd w:val="clear" w:color="auto" w:fill="auto"/>
            <w:vAlign w:val="center"/>
            <w:hideMark/>
          </w:tcPr>
          <w:p w14:paraId="3C554920" w14:textId="77777777" w:rsidR="00E0125E" w:rsidRPr="001C7A98" w:rsidRDefault="00E0125E" w:rsidP="007327CF">
            <w:pPr>
              <w:jc w:val="center"/>
              <w:rPr>
                <w:rFonts w:ascii="Arial Armenian" w:hAnsi="Arial Armenian" w:cs="Arial"/>
              </w:rPr>
            </w:pPr>
            <w:r w:rsidRPr="001C7A98">
              <w:rPr>
                <w:rFonts w:ascii="Arial Armenian" w:hAnsi="Arial Armenian" w:cs="Arial"/>
              </w:rPr>
              <w:t>28.29</w:t>
            </w:r>
          </w:p>
        </w:tc>
        <w:tc>
          <w:tcPr>
            <w:tcW w:w="1341" w:type="dxa"/>
            <w:tcBorders>
              <w:top w:val="nil"/>
              <w:left w:val="nil"/>
              <w:bottom w:val="single" w:sz="4" w:space="0" w:color="auto"/>
              <w:right w:val="single" w:sz="4" w:space="0" w:color="auto"/>
            </w:tcBorders>
            <w:shd w:val="clear" w:color="auto" w:fill="auto"/>
            <w:vAlign w:val="center"/>
            <w:hideMark/>
          </w:tcPr>
          <w:p w14:paraId="2EE31496" w14:textId="77777777" w:rsidR="00E0125E" w:rsidRPr="001C7A98" w:rsidRDefault="00E0125E" w:rsidP="007327CF">
            <w:pPr>
              <w:jc w:val="center"/>
              <w:rPr>
                <w:rFonts w:ascii="Arial Armenian" w:hAnsi="Arial Armenian" w:cs="Arial"/>
              </w:rPr>
            </w:pPr>
            <w:r w:rsidRPr="001C7A98">
              <w:rPr>
                <w:rFonts w:ascii="Arial Armenian" w:hAnsi="Arial Armenian" w:cs="Arial"/>
              </w:rPr>
              <w:t>1358.09</w:t>
            </w:r>
          </w:p>
        </w:tc>
      </w:tr>
      <w:tr w:rsidR="00E0125E" w:rsidRPr="001C7A98" w14:paraId="3F811E71" w14:textId="77777777" w:rsidTr="00E0125E">
        <w:trPr>
          <w:trHeight w:val="954"/>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602F73D" w14:textId="77777777" w:rsidR="00E0125E" w:rsidRPr="001C7A98" w:rsidRDefault="00E0125E" w:rsidP="007327CF">
            <w:pPr>
              <w:jc w:val="center"/>
              <w:rPr>
                <w:rFonts w:ascii="Arial Armenian" w:hAnsi="Arial Armenian" w:cs="Arial"/>
              </w:rPr>
            </w:pPr>
            <w:r w:rsidRPr="001C7A98">
              <w:rPr>
                <w:rFonts w:ascii="Arial Armenian" w:hAnsi="Arial Armenian" w:cs="Arial"/>
              </w:rPr>
              <w:t>9</w:t>
            </w:r>
          </w:p>
        </w:tc>
        <w:tc>
          <w:tcPr>
            <w:tcW w:w="1095" w:type="dxa"/>
            <w:tcBorders>
              <w:top w:val="nil"/>
              <w:left w:val="nil"/>
              <w:bottom w:val="single" w:sz="4" w:space="0" w:color="auto"/>
              <w:right w:val="single" w:sz="4" w:space="0" w:color="auto"/>
            </w:tcBorders>
            <w:shd w:val="clear" w:color="auto" w:fill="auto"/>
            <w:vAlign w:val="center"/>
            <w:hideMark/>
          </w:tcPr>
          <w:p w14:paraId="0AD38CB8" w14:textId="77777777" w:rsidR="00E0125E" w:rsidRPr="001C7A98" w:rsidRDefault="00E0125E" w:rsidP="007327CF">
            <w:pPr>
              <w:jc w:val="center"/>
              <w:rPr>
                <w:rFonts w:ascii="Arial Armenian" w:hAnsi="Arial Armenian" w:cs="Arial"/>
              </w:rPr>
            </w:pPr>
            <w:r w:rsidRPr="001C7A98">
              <w:rPr>
                <w:rFonts w:ascii="Arial Armenian" w:hAnsi="Arial Armenian" w:cs="Arial"/>
              </w:rPr>
              <w:t>15--20           15--60         ï»Ë Ù³ë    Ï»ï 1,5</w:t>
            </w:r>
          </w:p>
        </w:tc>
        <w:tc>
          <w:tcPr>
            <w:tcW w:w="3936" w:type="dxa"/>
            <w:tcBorders>
              <w:top w:val="nil"/>
              <w:left w:val="nil"/>
              <w:bottom w:val="single" w:sz="4" w:space="0" w:color="auto"/>
              <w:right w:val="single" w:sz="4" w:space="0" w:color="auto"/>
            </w:tcBorders>
            <w:shd w:val="clear" w:color="auto" w:fill="auto"/>
            <w:vAlign w:val="bottom"/>
            <w:hideMark/>
          </w:tcPr>
          <w:p w14:paraId="70CA331A" w14:textId="77777777" w:rsidR="00E0125E" w:rsidRPr="001C7A98" w:rsidRDefault="00E0125E" w:rsidP="007327CF">
            <w:pPr>
              <w:rPr>
                <w:rFonts w:ascii="Arial Armenian" w:hAnsi="Arial Armenian" w:cs="Arial"/>
              </w:rPr>
            </w:pPr>
            <w:r w:rsidRPr="001C7A98">
              <w:rPr>
                <w:rFonts w:ascii="Arial" w:hAnsi="Arial" w:cs="Arial"/>
              </w:rPr>
              <w:t>Հարթակների</w:t>
            </w:r>
            <w:r w:rsidRPr="001C7A98">
              <w:rPr>
                <w:rFonts w:ascii="Arial Armenian" w:hAnsi="Arial Armenian" w:cs="Arial"/>
              </w:rPr>
              <w:t xml:space="preserve">   »ñ»ë³å³ïáõÙ ïñ³í»ñïÇÝ»  ë³ÉÇÏÝ»ñáí, Ñ³ëï, 3ëÙ Ñ³ëï.5,8-(0,06*7), 0,13-(0,005*7), 8,9-(0,11*7), </w:t>
            </w:r>
          </w:p>
        </w:tc>
        <w:tc>
          <w:tcPr>
            <w:tcW w:w="958" w:type="dxa"/>
            <w:tcBorders>
              <w:top w:val="nil"/>
              <w:left w:val="nil"/>
              <w:bottom w:val="single" w:sz="4" w:space="0" w:color="auto"/>
              <w:right w:val="single" w:sz="4" w:space="0" w:color="auto"/>
            </w:tcBorders>
            <w:shd w:val="clear" w:color="auto" w:fill="auto"/>
            <w:vAlign w:val="center"/>
            <w:hideMark/>
          </w:tcPr>
          <w:p w14:paraId="1817587F" w14:textId="77777777" w:rsidR="00E0125E" w:rsidRPr="001C7A98" w:rsidRDefault="00E0125E"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713" w:type="dxa"/>
            <w:tcBorders>
              <w:top w:val="nil"/>
              <w:left w:val="nil"/>
              <w:bottom w:val="single" w:sz="4" w:space="0" w:color="auto"/>
              <w:right w:val="single" w:sz="4" w:space="0" w:color="auto"/>
            </w:tcBorders>
            <w:shd w:val="clear" w:color="auto" w:fill="auto"/>
            <w:vAlign w:val="center"/>
            <w:hideMark/>
          </w:tcPr>
          <w:p w14:paraId="52AAB0EA" w14:textId="77777777" w:rsidR="00E0125E" w:rsidRPr="001C7A98" w:rsidRDefault="00E0125E" w:rsidP="007327CF">
            <w:pPr>
              <w:jc w:val="center"/>
              <w:rPr>
                <w:rFonts w:ascii="Arial Armenian" w:hAnsi="Arial Armenian" w:cs="Arial"/>
              </w:rPr>
            </w:pPr>
            <w:r w:rsidRPr="001C7A98">
              <w:rPr>
                <w:rFonts w:ascii="Arial Armenian" w:hAnsi="Arial Armenian" w:cs="Arial"/>
              </w:rPr>
              <w:t>11.500</w:t>
            </w:r>
          </w:p>
        </w:tc>
        <w:tc>
          <w:tcPr>
            <w:tcW w:w="1247" w:type="dxa"/>
            <w:tcBorders>
              <w:top w:val="nil"/>
              <w:left w:val="nil"/>
              <w:bottom w:val="single" w:sz="4" w:space="0" w:color="auto"/>
              <w:right w:val="single" w:sz="4" w:space="0" w:color="auto"/>
            </w:tcBorders>
            <w:shd w:val="clear" w:color="auto" w:fill="auto"/>
            <w:vAlign w:val="center"/>
            <w:hideMark/>
          </w:tcPr>
          <w:p w14:paraId="7951E45C" w14:textId="77777777" w:rsidR="00E0125E" w:rsidRPr="001C7A98" w:rsidRDefault="00E0125E" w:rsidP="007327CF">
            <w:pPr>
              <w:jc w:val="center"/>
              <w:rPr>
                <w:rFonts w:ascii="Arial Armenian" w:hAnsi="Arial Armenian" w:cs="Arial"/>
              </w:rPr>
            </w:pPr>
            <w:r w:rsidRPr="001C7A98">
              <w:rPr>
                <w:rFonts w:ascii="Arial Armenian" w:hAnsi="Arial Armenian" w:cs="Arial"/>
              </w:rPr>
              <w:t>28.29</w:t>
            </w:r>
          </w:p>
        </w:tc>
        <w:tc>
          <w:tcPr>
            <w:tcW w:w="1341" w:type="dxa"/>
            <w:tcBorders>
              <w:top w:val="nil"/>
              <w:left w:val="nil"/>
              <w:bottom w:val="single" w:sz="4" w:space="0" w:color="auto"/>
              <w:right w:val="single" w:sz="4" w:space="0" w:color="auto"/>
            </w:tcBorders>
            <w:shd w:val="clear" w:color="auto" w:fill="auto"/>
            <w:vAlign w:val="center"/>
            <w:hideMark/>
          </w:tcPr>
          <w:p w14:paraId="55B29814" w14:textId="77777777" w:rsidR="00E0125E" w:rsidRPr="001C7A98" w:rsidRDefault="00E0125E" w:rsidP="007327CF">
            <w:pPr>
              <w:jc w:val="center"/>
              <w:rPr>
                <w:rFonts w:ascii="Arial Armenian" w:hAnsi="Arial Armenian" w:cs="Arial"/>
              </w:rPr>
            </w:pPr>
            <w:r w:rsidRPr="001C7A98">
              <w:rPr>
                <w:rFonts w:ascii="Arial Armenian" w:hAnsi="Arial Armenian" w:cs="Arial"/>
              </w:rPr>
              <w:t>325.38</w:t>
            </w:r>
          </w:p>
        </w:tc>
      </w:tr>
      <w:tr w:rsidR="00E0125E" w:rsidRPr="001C7A98" w14:paraId="79E1C527" w14:textId="77777777" w:rsidTr="00E0125E">
        <w:trPr>
          <w:trHeight w:val="476"/>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779B376" w14:textId="77777777" w:rsidR="00E0125E" w:rsidRPr="001C7A98" w:rsidRDefault="00E0125E" w:rsidP="007327CF">
            <w:pPr>
              <w:jc w:val="center"/>
              <w:rPr>
                <w:rFonts w:ascii="Arial Armenian" w:hAnsi="Arial Armenian" w:cs="Arial"/>
              </w:rPr>
            </w:pPr>
            <w:r w:rsidRPr="001C7A98">
              <w:rPr>
                <w:rFonts w:ascii="Arial Armenian" w:hAnsi="Arial Armenian" w:cs="Arial"/>
              </w:rPr>
              <w:t>10</w:t>
            </w:r>
          </w:p>
        </w:tc>
        <w:tc>
          <w:tcPr>
            <w:tcW w:w="1095" w:type="dxa"/>
            <w:tcBorders>
              <w:top w:val="nil"/>
              <w:left w:val="nil"/>
              <w:bottom w:val="single" w:sz="4" w:space="0" w:color="auto"/>
              <w:right w:val="single" w:sz="4" w:space="0" w:color="auto"/>
            </w:tcBorders>
            <w:shd w:val="clear" w:color="auto" w:fill="auto"/>
            <w:vAlign w:val="center"/>
            <w:hideMark/>
          </w:tcPr>
          <w:p w14:paraId="72E68A9C"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15--304 ÏÇñ³é                                                                                                                                    </w:t>
            </w:r>
          </w:p>
        </w:tc>
        <w:tc>
          <w:tcPr>
            <w:tcW w:w="3936" w:type="dxa"/>
            <w:tcBorders>
              <w:top w:val="nil"/>
              <w:left w:val="nil"/>
              <w:bottom w:val="single" w:sz="4" w:space="0" w:color="auto"/>
              <w:right w:val="nil"/>
            </w:tcBorders>
            <w:shd w:val="clear" w:color="auto" w:fill="auto"/>
            <w:vAlign w:val="center"/>
            <w:hideMark/>
          </w:tcPr>
          <w:p w14:paraId="11606D39" w14:textId="77777777" w:rsidR="00E0125E" w:rsidRPr="001C7A98" w:rsidRDefault="00E0125E" w:rsidP="007327CF">
            <w:pPr>
              <w:rPr>
                <w:rFonts w:ascii="Arial Armenian" w:hAnsi="Arial Armenian" w:cs="Arial"/>
              </w:rPr>
            </w:pPr>
            <w:r w:rsidRPr="001C7A98">
              <w:rPr>
                <w:rFonts w:ascii="Arial Armenian" w:hAnsi="Arial Armenian" w:cs="Arial"/>
              </w:rPr>
              <w:t>ò³ÝóÇ Ó·áõÙ å³ï»ñÇ íñ³ 3ìé-1 3ìé-1 ù³ÛÉÁ 100*100ÙÙ</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3B4AE293" w14:textId="77777777" w:rsidR="00E0125E" w:rsidRPr="001C7A98" w:rsidRDefault="00E0125E"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713" w:type="dxa"/>
            <w:tcBorders>
              <w:top w:val="nil"/>
              <w:left w:val="nil"/>
              <w:bottom w:val="single" w:sz="4" w:space="0" w:color="auto"/>
              <w:right w:val="single" w:sz="4" w:space="0" w:color="auto"/>
            </w:tcBorders>
            <w:shd w:val="clear" w:color="auto" w:fill="auto"/>
            <w:vAlign w:val="center"/>
            <w:hideMark/>
          </w:tcPr>
          <w:p w14:paraId="42E2E417" w14:textId="77777777" w:rsidR="00E0125E" w:rsidRPr="001C7A98" w:rsidRDefault="00E0125E" w:rsidP="007327CF">
            <w:pPr>
              <w:jc w:val="center"/>
              <w:rPr>
                <w:rFonts w:ascii="Arial Armenian" w:hAnsi="Arial Armenian" w:cs="Arial"/>
              </w:rPr>
            </w:pPr>
            <w:r w:rsidRPr="001C7A98">
              <w:rPr>
                <w:rFonts w:ascii="Arial Armenian" w:hAnsi="Arial Armenian" w:cs="Arial"/>
              </w:rPr>
              <w:t>48.000</w:t>
            </w:r>
          </w:p>
        </w:tc>
        <w:tc>
          <w:tcPr>
            <w:tcW w:w="1247" w:type="dxa"/>
            <w:tcBorders>
              <w:top w:val="nil"/>
              <w:left w:val="nil"/>
              <w:bottom w:val="single" w:sz="4" w:space="0" w:color="auto"/>
              <w:right w:val="single" w:sz="4" w:space="0" w:color="auto"/>
            </w:tcBorders>
            <w:shd w:val="clear" w:color="auto" w:fill="auto"/>
            <w:vAlign w:val="center"/>
            <w:hideMark/>
          </w:tcPr>
          <w:p w14:paraId="15551329" w14:textId="77777777" w:rsidR="00E0125E" w:rsidRPr="001C7A98" w:rsidRDefault="00E0125E" w:rsidP="007327CF">
            <w:pPr>
              <w:jc w:val="center"/>
              <w:rPr>
                <w:rFonts w:ascii="Arial Armenian" w:hAnsi="Arial Armenian" w:cs="Arial"/>
              </w:rPr>
            </w:pPr>
            <w:r w:rsidRPr="001C7A98">
              <w:rPr>
                <w:rFonts w:ascii="Arial Armenian" w:hAnsi="Arial Armenian" w:cs="Arial"/>
              </w:rPr>
              <w:t>0.44</w:t>
            </w:r>
          </w:p>
        </w:tc>
        <w:tc>
          <w:tcPr>
            <w:tcW w:w="1341" w:type="dxa"/>
            <w:tcBorders>
              <w:top w:val="nil"/>
              <w:left w:val="nil"/>
              <w:bottom w:val="single" w:sz="4" w:space="0" w:color="auto"/>
              <w:right w:val="single" w:sz="4" w:space="0" w:color="auto"/>
            </w:tcBorders>
            <w:shd w:val="clear" w:color="auto" w:fill="auto"/>
            <w:vAlign w:val="center"/>
            <w:hideMark/>
          </w:tcPr>
          <w:p w14:paraId="7BCCC656" w14:textId="77777777" w:rsidR="00E0125E" w:rsidRPr="001C7A98" w:rsidRDefault="00E0125E" w:rsidP="007327CF">
            <w:pPr>
              <w:jc w:val="center"/>
              <w:rPr>
                <w:rFonts w:ascii="Arial Armenian" w:hAnsi="Arial Armenian" w:cs="Arial"/>
              </w:rPr>
            </w:pPr>
            <w:r w:rsidRPr="001C7A98">
              <w:rPr>
                <w:rFonts w:ascii="Arial Armenian" w:hAnsi="Arial Armenian" w:cs="Arial"/>
              </w:rPr>
              <w:t>20.99</w:t>
            </w:r>
          </w:p>
        </w:tc>
      </w:tr>
      <w:tr w:rsidR="00E0125E" w:rsidRPr="001C7A98" w14:paraId="6A57338E" w14:textId="77777777" w:rsidTr="00E0125E">
        <w:trPr>
          <w:trHeight w:val="23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555695E" w14:textId="77777777" w:rsidR="00E0125E" w:rsidRPr="001C7A98" w:rsidRDefault="00E0125E" w:rsidP="007327CF">
            <w:pPr>
              <w:jc w:val="center"/>
              <w:rPr>
                <w:rFonts w:ascii="Arial Armenian" w:hAnsi="Arial Armenian" w:cs="Arial"/>
              </w:rPr>
            </w:pPr>
            <w:r w:rsidRPr="001C7A98">
              <w:rPr>
                <w:rFonts w:ascii="Arial Armenian" w:hAnsi="Arial Armenian" w:cs="Arial"/>
              </w:rPr>
              <w:t>11</w:t>
            </w:r>
          </w:p>
        </w:tc>
        <w:tc>
          <w:tcPr>
            <w:tcW w:w="1095" w:type="dxa"/>
            <w:tcBorders>
              <w:top w:val="nil"/>
              <w:left w:val="nil"/>
              <w:bottom w:val="single" w:sz="4" w:space="0" w:color="auto"/>
              <w:right w:val="single" w:sz="4" w:space="0" w:color="auto"/>
            </w:tcBorders>
            <w:shd w:val="clear" w:color="auto" w:fill="auto"/>
            <w:vAlign w:val="center"/>
            <w:hideMark/>
          </w:tcPr>
          <w:p w14:paraId="18B83343"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3936" w:type="dxa"/>
            <w:tcBorders>
              <w:top w:val="nil"/>
              <w:left w:val="nil"/>
              <w:bottom w:val="single" w:sz="4" w:space="0" w:color="auto"/>
              <w:right w:val="nil"/>
            </w:tcBorders>
            <w:shd w:val="clear" w:color="auto" w:fill="auto"/>
            <w:vAlign w:val="center"/>
            <w:hideMark/>
          </w:tcPr>
          <w:p w14:paraId="6D934B55" w14:textId="77777777" w:rsidR="00E0125E" w:rsidRPr="001C7A98" w:rsidRDefault="00E0125E" w:rsidP="007327CF">
            <w:pPr>
              <w:rPr>
                <w:rFonts w:ascii="Arial Armenian" w:hAnsi="Arial Armenian" w:cs="Arial"/>
              </w:rPr>
            </w:pPr>
            <w:r w:rsidRPr="001C7A98">
              <w:rPr>
                <w:rFonts w:ascii="Arial Armenian" w:hAnsi="Arial Armenian" w:cs="Arial"/>
              </w:rPr>
              <w:t>ò³Ýó 3ìé-1 3ìé-1 ù³ÛÉÁ 100*100ÙÙ</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46BDEC59" w14:textId="77777777" w:rsidR="00E0125E" w:rsidRPr="001C7A98" w:rsidRDefault="00E0125E"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713" w:type="dxa"/>
            <w:tcBorders>
              <w:top w:val="nil"/>
              <w:left w:val="nil"/>
              <w:bottom w:val="single" w:sz="4" w:space="0" w:color="auto"/>
              <w:right w:val="single" w:sz="4" w:space="0" w:color="auto"/>
            </w:tcBorders>
            <w:shd w:val="clear" w:color="auto" w:fill="auto"/>
            <w:vAlign w:val="center"/>
            <w:hideMark/>
          </w:tcPr>
          <w:p w14:paraId="7F20DE88" w14:textId="77777777" w:rsidR="00E0125E" w:rsidRPr="001C7A98" w:rsidRDefault="00E0125E" w:rsidP="007327CF">
            <w:pPr>
              <w:jc w:val="center"/>
              <w:rPr>
                <w:rFonts w:ascii="Arial Armenian" w:hAnsi="Arial Armenian" w:cs="Arial"/>
              </w:rPr>
            </w:pPr>
            <w:r w:rsidRPr="001C7A98">
              <w:rPr>
                <w:rFonts w:ascii="Arial Armenian" w:hAnsi="Arial Armenian" w:cs="Arial"/>
              </w:rPr>
              <w:t>48.00</w:t>
            </w:r>
          </w:p>
        </w:tc>
        <w:tc>
          <w:tcPr>
            <w:tcW w:w="1247" w:type="dxa"/>
            <w:tcBorders>
              <w:top w:val="nil"/>
              <w:left w:val="nil"/>
              <w:bottom w:val="single" w:sz="4" w:space="0" w:color="auto"/>
              <w:right w:val="single" w:sz="4" w:space="0" w:color="auto"/>
            </w:tcBorders>
            <w:shd w:val="clear" w:color="auto" w:fill="auto"/>
            <w:vAlign w:val="center"/>
            <w:hideMark/>
          </w:tcPr>
          <w:p w14:paraId="2B05FD32" w14:textId="77777777" w:rsidR="00E0125E" w:rsidRPr="001C7A98" w:rsidRDefault="00E0125E" w:rsidP="007327CF">
            <w:pPr>
              <w:jc w:val="center"/>
              <w:rPr>
                <w:rFonts w:ascii="Arial Armenian" w:hAnsi="Arial Armenian" w:cs="Arial"/>
              </w:rPr>
            </w:pPr>
            <w:r w:rsidRPr="001C7A98">
              <w:rPr>
                <w:rFonts w:ascii="Arial Armenian" w:hAnsi="Arial Armenian" w:cs="Arial"/>
              </w:rPr>
              <w:t>0.64</w:t>
            </w:r>
          </w:p>
        </w:tc>
        <w:tc>
          <w:tcPr>
            <w:tcW w:w="1341" w:type="dxa"/>
            <w:tcBorders>
              <w:top w:val="nil"/>
              <w:left w:val="nil"/>
              <w:bottom w:val="single" w:sz="4" w:space="0" w:color="auto"/>
              <w:right w:val="single" w:sz="4" w:space="0" w:color="auto"/>
            </w:tcBorders>
            <w:shd w:val="clear" w:color="auto" w:fill="auto"/>
            <w:vAlign w:val="center"/>
            <w:hideMark/>
          </w:tcPr>
          <w:p w14:paraId="1FCF2F53" w14:textId="77777777" w:rsidR="00E0125E" w:rsidRPr="001C7A98" w:rsidRDefault="00E0125E" w:rsidP="007327CF">
            <w:pPr>
              <w:jc w:val="center"/>
              <w:rPr>
                <w:rFonts w:ascii="Arial Armenian" w:hAnsi="Arial Armenian" w:cs="Arial"/>
              </w:rPr>
            </w:pPr>
            <w:r w:rsidRPr="001C7A98">
              <w:rPr>
                <w:rFonts w:ascii="Arial Armenian" w:hAnsi="Arial Armenian" w:cs="Arial"/>
              </w:rPr>
              <w:t>30.65</w:t>
            </w:r>
          </w:p>
        </w:tc>
      </w:tr>
      <w:tr w:rsidR="00E0125E" w:rsidRPr="001C7A98" w14:paraId="01B50157" w14:textId="77777777" w:rsidTr="00E0125E">
        <w:trPr>
          <w:trHeight w:val="23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E61B577" w14:textId="77777777" w:rsidR="00E0125E" w:rsidRPr="001C7A98" w:rsidRDefault="00E0125E" w:rsidP="007327CF">
            <w:pPr>
              <w:jc w:val="center"/>
              <w:rPr>
                <w:rFonts w:ascii="Arial Armenian" w:hAnsi="Arial Armenian" w:cs="Arial"/>
              </w:rPr>
            </w:pPr>
            <w:r w:rsidRPr="001C7A98">
              <w:rPr>
                <w:rFonts w:ascii="Arial Armenian" w:hAnsi="Arial Armenian" w:cs="Arial"/>
              </w:rPr>
              <w:t>12</w:t>
            </w:r>
          </w:p>
        </w:tc>
        <w:tc>
          <w:tcPr>
            <w:tcW w:w="1095" w:type="dxa"/>
            <w:tcBorders>
              <w:top w:val="nil"/>
              <w:left w:val="nil"/>
              <w:bottom w:val="single" w:sz="4" w:space="0" w:color="auto"/>
              <w:right w:val="single" w:sz="4" w:space="0" w:color="auto"/>
            </w:tcBorders>
            <w:shd w:val="clear" w:color="auto" w:fill="auto"/>
            <w:vAlign w:val="center"/>
            <w:hideMark/>
          </w:tcPr>
          <w:p w14:paraId="757B58C4"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3936" w:type="dxa"/>
            <w:tcBorders>
              <w:top w:val="nil"/>
              <w:left w:val="nil"/>
              <w:bottom w:val="single" w:sz="4" w:space="0" w:color="auto"/>
              <w:right w:val="single" w:sz="4" w:space="0" w:color="auto"/>
            </w:tcBorders>
            <w:shd w:val="clear" w:color="auto" w:fill="auto"/>
            <w:vAlign w:val="bottom"/>
            <w:hideMark/>
          </w:tcPr>
          <w:p w14:paraId="18093C6F" w14:textId="77777777" w:rsidR="00E0125E" w:rsidRPr="001C7A98" w:rsidRDefault="00E0125E" w:rsidP="007327CF">
            <w:pPr>
              <w:rPr>
                <w:rFonts w:ascii="Arial Armenian" w:hAnsi="Arial Armenian" w:cs="Arial"/>
              </w:rPr>
            </w:pPr>
            <w:r w:rsidRPr="001C7A98">
              <w:rPr>
                <w:rFonts w:ascii="Arial Armenian" w:hAnsi="Arial Armenian" w:cs="Arial"/>
              </w:rPr>
              <w:t>8Ac-1 ¹³ëÇ ³Ùñ³ÝÇ ³ñÅ»ùÁ</w:t>
            </w:r>
          </w:p>
        </w:tc>
        <w:tc>
          <w:tcPr>
            <w:tcW w:w="958" w:type="dxa"/>
            <w:tcBorders>
              <w:top w:val="nil"/>
              <w:left w:val="nil"/>
              <w:bottom w:val="single" w:sz="4" w:space="0" w:color="auto"/>
              <w:right w:val="single" w:sz="4" w:space="0" w:color="auto"/>
            </w:tcBorders>
            <w:shd w:val="clear" w:color="auto" w:fill="auto"/>
            <w:vAlign w:val="center"/>
            <w:hideMark/>
          </w:tcPr>
          <w:p w14:paraId="35603116"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ï  </w:t>
            </w:r>
          </w:p>
        </w:tc>
        <w:tc>
          <w:tcPr>
            <w:tcW w:w="1713" w:type="dxa"/>
            <w:tcBorders>
              <w:top w:val="nil"/>
              <w:left w:val="nil"/>
              <w:bottom w:val="single" w:sz="4" w:space="0" w:color="auto"/>
              <w:right w:val="single" w:sz="4" w:space="0" w:color="auto"/>
            </w:tcBorders>
            <w:shd w:val="clear" w:color="auto" w:fill="auto"/>
            <w:vAlign w:val="center"/>
            <w:hideMark/>
          </w:tcPr>
          <w:p w14:paraId="4647ECC3" w14:textId="77777777" w:rsidR="00E0125E" w:rsidRPr="001C7A98" w:rsidRDefault="00E0125E" w:rsidP="007327CF">
            <w:pPr>
              <w:jc w:val="center"/>
              <w:rPr>
                <w:rFonts w:ascii="Arial Armenian" w:hAnsi="Arial Armenian" w:cs="Arial"/>
              </w:rPr>
            </w:pPr>
            <w:r w:rsidRPr="001C7A98">
              <w:rPr>
                <w:rFonts w:ascii="Arial Armenian" w:hAnsi="Arial Armenian" w:cs="Arial"/>
              </w:rPr>
              <w:t>0.070</w:t>
            </w:r>
          </w:p>
        </w:tc>
        <w:tc>
          <w:tcPr>
            <w:tcW w:w="1247" w:type="dxa"/>
            <w:tcBorders>
              <w:top w:val="nil"/>
              <w:left w:val="nil"/>
              <w:bottom w:val="single" w:sz="4" w:space="0" w:color="auto"/>
              <w:right w:val="single" w:sz="4" w:space="0" w:color="auto"/>
            </w:tcBorders>
            <w:shd w:val="clear" w:color="auto" w:fill="auto"/>
            <w:vAlign w:val="center"/>
            <w:hideMark/>
          </w:tcPr>
          <w:p w14:paraId="5052D187" w14:textId="77777777" w:rsidR="00E0125E" w:rsidRPr="001C7A98" w:rsidRDefault="00E0125E" w:rsidP="007327CF">
            <w:pPr>
              <w:jc w:val="center"/>
              <w:rPr>
                <w:rFonts w:ascii="Arial Armenian" w:hAnsi="Arial Armenian" w:cs="Arial"/>
              </w:rPr>
            </w:pPr>
            <w:r w:rsidRPr="001C7A98">
              <w:rPr>
                <w:rFonts w:ascii="Arial Armenian" w:hAnsi="Arial Armenian" w:cs="Arial"/>
              </w:rPr>
              <w:t>329.14</w:t>
            </w:r>
          </w:p>
        </w:tc>
        <w:tc>
          <w:tcPr>
            <w:tcW w:w="1341" w:type="dxa"/>
            <w:tcBorders>
              <w:top w:val="nil"/>
              <w:left w:val="nil"/>
              <w:bottom w:val="single" w:sz="4" w:space="0" w:color="auto"/>
              <w:right w:val="single" w:sz="4" w:space="0" w:color="auto"/>
            </w:tcBorders>
            <w:shd w:val="clear" w:color="auto" w:fill="auto"/>
            <w:vAlign w:val="center"/>
            <w:hideMark/>
          </w:tcPr>
          <w:p w14:paraId="143CF5F9" w14:textId="77777777" w:rsidR="00E0125E" w:rsidRPr="001C7A98" w:rsidRDefault="00E0125E" w:rsidP="007327CF">
            <w:pPr>
              <w:jc w:val="center"/>
              <w:rPr>
                <w:rFonts w:ascii="Arial Armenian" w:hAnsi="Arial Armenian" w:cs="Arial"/>
              </w:rPr>
            </w:pPr>
            <w:r w:rsidRPr="001C7A98">
              <w:rPr>
                <w:rFonts w:ascii="Arial Armenian" w:hAnsi="Arial Armenian" w:cs="Arial"/>
              </w:rPr>
              <w:t>23.04</w:t>
            </w:r>
          </w:p>
        </w:tc>
      </w:tr>
      <w:tr w:rsidR="00E0125E" w:rsidRPr="001C7A98" w14:paraId="3047D44A" w14:textId="77777777" w:rsidTr="00E0125E">
        <w:trPr>
          <w:trHeight w:val="23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8011CB5" w14:textId="77777777" w:rsidR="00E0125E" w:rsidRPr="001C7A98" w:rsidRDefault="00E0125E" w:rsidP="007327CF">
            <w:pPr>
              <w:jc w:val="center"/>
              <w:rPr>
                <w:rFonts w:ascii="Arial Armenian" w:hAnsi="Arial Armenian" w:cs="Arial"/>
              </w:rPr>
            </w:pPr>
            <w:r w:rsidRPr="001C7A98">
              <w:rPr>
                <w:rFonts w:ascii="Arial Armenian" w:hAnsi="Arial Armenian" w:cs="Arial"/>
              </w:rPr>
              <w:t>13</w:t>
            </w:r>
          </w:p>
        </w:tc>
        <w:tc>
          <w:tcPr>
            <w:tcW w:w="1095" w:type="dxa"/>
            <w:tcBorders>
              <w:top w:val="nil"/>
              <w:left w:val="nil"/>
              <w:bottom w:val="single" w:sz="4" w:space="0" w:color="auto"/>
              <w:right w:val="single" w:sz="4" w:space="0" w:color="auto"/>
            </w:tcBorders>
            <w:shd w:val="clear" w:color="auto" w:fill="auto"/>
            <w:vAlign w:val="center"/>
            <w:hideMark/>
          </w:tcPr>
          <w:p w14:paraId="7DB704C6"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3936" w:type="dxa"/>
            <w:tcBorders>
              <w:top w:val="nil"/>
              <w:left w:val="nil"/>
              <w:bottom w:val="single" w:sz="4" w:space="0" w:color="auto"/>
              <w:right w:val="single" w:sz="4" w:space="0" w:color="auto"/>
            </w:tcBorders>
            <w:shd w:val="clear" w:color="auto" w:fill="auto"/>
            <w:vAlign w:val="center"/>
            <w:hideMark/>
          </w:tcPr>
          <w:p w14:paraId="713F1989" w14:textId="77777777" w:rsidR="00E0125E" w:rsidRPr="001C7A98" w:rsidRDefault="00E0125E" w:rsidP="007327CF">
            <w:pPr>
              <w:rPr>
                <w:rFonts w:ascii="Arial Armenian" w:hAnsi="Arial Armenian" w:cs="Arial"/>
              </w:rPr>
            </w:pPr>
            <w:r w:rsidRPr="001C7A98">
              <w:rPr>
                <w:rFonts w:ascii="Arial Armenian" w:hAnsi="Arial Armenian" w:cs="Arial"/>
              </w:rPr>
              <w:t>12A-500c ¹³ëÇ ³Ùñ³ÝÇ ³ñÅ»ùÁ</w:t>
            </w:r>
          </w:p>
        </w:tc>
        <w:tc>
          <w:tcPr>
            <w:tcW w:w="958" w:type="dxa"/>
            <w:tcBorders>
              <w:top w:val="nil"/>
              <w:left w:val="nil"/>
              <w:bottom w:val="single" w:sz="4" w:space="0" w:color="auto"/>
              <w:right w:val="single" w:sz="4" w:space="0" w:color="auto"/>
            </w:tcBorders>
            <w:shd w:val="clear" w:color="auto" w:fill="auto"/>
            <w:vAlign w:val="center"/>
            <w:hideMark/>
          </w:tcPr>
          <w:p w14:paraId="1CC3957B"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ï  </w:t>
            </w:r>
          </w:p>
        </w:tc>
        <w:tc>
          <w:tcPr>
            <w:tcW w:w="1713" w:type="dxa"/>
            <w:tcBorders>
              <w:top w:val="nil"/>
              <w:left w:val="nil"/>
              <w:bottom w:val="single" w:sz="4" w:space="0" w:color="auto"/>
              <w:right w:val="single" w:sz="4" w:space="0" w:color="auto"/>
            </w:tcBorders>
            <w:shd w:val="clear" w:color="auto" w:fill="auto"/>
            <w:vAlign w:val="center"/>
            <w:hideMark/>
          </w:tcPr>
          <w:p w14:paraId="164A5B24" w14:textId="77777777" w:rsidR="00E0125E" w:rsidRPr="001C7A98" w:rsidRDefault="00E0125E" w:rsidP="007327CF">
            <w:pPr>
              <w:jc w:val="center"/>
              <w:rPr>
                <w:rFonts w:ascii="Arial Armenian" w:hAnsi="Arial Armenian" w:cs="Arial"/>
              </w:rPr>
            </w:pPr>
            <w:r w:rsidRPr="001C7A98">
              <w:rPr>
                <w:rFonts w:ascii="Arial Armenian" w:hAnsi="Arial Armenian" w:cs="Arial"/>
              </w:rPr>
              <w:t>0.236</w:t>
            </w:r>
          </w:p>
        </w:tc>
        <w:tc>
          <w:tcPr>
            <w:tcW w:w="1247" w:type="dxa"/>
            <w:tcBorders>
              <w:top w:val="nil"/>
              <w:left w:val="nil"/>
              <w:bottom w:val="single" w:sz="4" w:space="0" w:color="auto"/>
              <w:right w:val="single" w:sz="4" w:space="0" w:color="auto"/>
            </w:tcBorders>
            <w:shd w:val="clear" w:color="auto" w:fill="auto"/>
            <w:vAlign w:val="center"/>
            <w:hideMark/>
          </w:tcPr>
          <w:p w14:paraId="3D97242F" w14:textId="77777777" w:rsidR="00E0125E" w:rsidRPr="001C7A98" w:rsidRDefault="00E0125E" w:rsidP="007327CF">
            <w:pPr>
              <w:jc w:val="center"/>
              <w:rPr>
                <w:rFonts w:ascii="Arial Armenian" w:hAnsi="Arial Armenian" w:cs="Arial"/>
              </w:rPr>
            </w:pPr>
            <w:r w:rsidRPr="001C7A98">
              <w:rPr>
                <w:rFonts w:ascii="Arial Armenian" w:hAnsi="Arial Armenian" w:cs="Arial"/>
              </w:rPr>
              <w:t>421.06</w:t>
            </w:r>
          </w:p>
        </w:tc>
        <w:tc>
          <w:tcPr>
            <w:tcW w:w="1341" w:type="dxa"/>
            <w:tcBorders>
              <w:top w:val="nil"/>
              <w:left w:val="nil"/>
              <w:bottom w:val="single" w:sz="4" w:space="0" w:color="auto"/>
              <w:right w:val="single" w:sz="4" w:space="0" w:color="auto"/>
            </w:tcBorders>
            <w:shd w:val="clear" w:color="auto" w:fill="auto"/>
            <w:vAlign w:val="center"/>
            <w:hideMark/>
          </w:tcPr>
          <w:p w14:paraId="6A53EA13" w14:textId="77777777" w:rsidR="00E0125E" w:rsidRPr="001C7A98" w:rsidRDefault="00E0125E" w:rsidP="007327CF">
            <w:pPr>
              <w:jc w:val="center"/>
              <w:rPr>
                <w:rFonts w:ascii="Arial Armenian" w:hAnsi="Arial Armenian" w:cs="Arial"/>
              </w:rPr>
            </w:pPr>
            <w:r w:rsidRPr="001C7A98">
              <w:rPr>
                <w:rFonts w:ascii="Arial Armenian" w:hAnsi="Arial Armenian" w:cs="Arial"/>
              </w:rPr>
              <w:t>99.37</w:t>
            </w:r>
          </w:p>
        </w:tc>
      </w:tr>
      <w:tr w:rsidR="00E0125E" w:rsidRPr="001C7A98" w14:paraId="3477A8CE" w14:textId="77777777" w:rsidTr="00E0125E">
        <w:trPr>
          <w:trHeight w:val="23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EA7D840" w14:textId="77777777" w:rsidR="00E0125E" w:rsidRPr="001C7A98" w:rsidRDefault="00E0125E" w:rsidP="007327CF">
            <w:pPr>
              <w:jc w:val="center"/>
              <w:rPr>
                <w:rFonts w:ascii="Arial Armenian" w:hAnsi="Arial Armenian" w:cs="Arial"/>
              </w:rPr>
            </w:pPr>
            <w:r w:rsidRPr="001C7A98">
              <w:rPr>
                <w:rFonts w:ascii="Arial Armenian" w:hAnsi="Arial Armenian" w:cs="Arial"/>
              </w:rPr>
              <w:t>14</w:t>
            </w:r>
          </w:p>
        </w:tc>
        <w:tc>
          <w:tcPr>
            <w:tcW w:w="1095" w:type="dxa"/>
            <w:tcBorders>
              <w:top w:val="nil"/>
              <w:left w:val="nil"/>
              <w:bottom w:val="single" w:sz="4" w:space="0" w:color="auto"/>
              <w:right w:val="single" w:sz="4" w:space="0" w:color="auto"/>
            </w:tcBorders>
            <w:shd w:val="clear" w:color="auto" w:fill="auto"/>
            <w:vAlign w:val="center"/>
            <w:hideMark/>
          </w:tcPr>
          <w:p w14:paraId="181FE007"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3936" w:type="dxa"/>
            <w:tcBorders>
              <w:top w:val="nil"/>
              <w:left w:val="nil"/>
              <w:bottom w:val="single" w:sz="4" w:space="0" w:color="auto"/>
              <w:right w:val="nil"/>
            </w:tcBorders>
            <w:shd w:val="clear" w:color="auto" w:fill="auto"/>
            <w:vAlign w:val="center"/>
            <w:hideMark/>
          </w:tcPr>
          <w:p w14:paraId="19E218AE" w14:textId="77777777" w:rsidR="00E0125E" w:rsidRPr="001C7A98" w:rsidRDefault="00E0125E" w:rsidP="007327CF">
            <w:pPr>
              <w:rPr>
                <w:rFonts w:ascii="Arial Armenian" w:hAnsi="Arial Armenian" w:cs="Arial"/>
              </w:rPr>
            </w:pPr>
            <w:r w:rsidRPr="001C7A98">
              <w:rPr>
                <w:rFonts w:ascii="Arial Armenian" w:hAnsi="Arial Armenian" w:cs="Arial"/>
              </w:rPr>
              <w:t>²Ùñ³ÏÝ»ñ ¨ Ï»éÇÏÝ» 4ìé-1</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11D97E2A"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ï  </w:t>
            </w:r>
          </w:p>
        </w:tc>
        <w:tc>
          <w:tcPr>
            <w:tcW w:w="1713" w:type="dxa"/>
            <w:tcBorders>
              <w:top w:val="nil"/>
              <w:left w:val="nil"/>
              <w:bottom w:val="single" w:sz="4" w:space="0" w:color="auto"/>
              <w:right w:val="single" w:sz="4" w:space="0" w:color="auto"/>
            </w:tcBorders>
            <w:shd w:val="clear" w:color="auto" w:fill="auto"/>
            <w:vAlign w:val="center"/>
            <w:hideMark/>
          </w:tcPr>
          <w:p w14:paraId="5FC9D883" w14:textId="77777777" w:rsidR="00E0125E" w:rsidRPr="001C7A98" w:rsidRDefault="00E0125E" w:rsidP="007327CF">
            <w:pPr>
              <w:jc w:val="center"/>
              <w:rPr>
                <w:rFonts w:ascii="Arial Armenian" w:hAnsi="Arial Armenian" w:cs="Arial"/>
              </w:rPr>
            </w:pPr>
            <w:r w:rsidRPr="001C7A98">
              <w:rPr>
                <w:rFonts w:ascii="Arial Armenian" w:hAnsi="Arial Armenian" w:cs="Arial"/>
              </w:rPr>
              <w:t>0.017</w:t>
            </w:r>
          </w:p>
        </w:tc>
        <w:tc>
          <w:tcPr>
            <w:tcW w:w="1247" w:type="dxa"/>
            <w:tcBorders>
              <w:top w:val="nil"/>
              <w:left w:val="nil"/>
              <w:bottom w:val="single" w:sz="4" w:space="0" w:color="auto"/>
              <w:right w:val="single" w:sz="4" w:space="0" w:color="auto"/>
            </w:tcBorders>
            <w:shd w:val="clear" w:color="auto" w:fill="auto"/>
            <w:vAlign w:val="center"/>
            <w:hideMark/>
          </w:tcPr>
          <w:p w14:paraId="5D840FD3" w14:textId="77777777" w:rsidR="00E0125E" w:rsidRPr="001C7A98" w:rsidRDefault="00E0125E" w:rsidP="007327CF">
            <w:pPr>
              <w:jc w:val="center"/>
              <w:rPr>
                <w:rFonts w:ascii="Arial Armenian" w:hAnsi="Arial Armenian" w:cs="Arial"/>
              </w:rPr>
            </w:pPr>
            <w:r w:rsidRPr="001C7A98">
              <w:rPr>
                <w:rFonts w:ascii="Arial Armenian" w:hAnsi="Arial Armenian" w:cs="Arial"/>
              </w:rPr>
              <w:t>587.25</w:t>
            </w:r>
          </w:p>
        </w:tc>
        <w:tc>
          <w:tcPr>
            <w:tcW w:w="1341" w:type="dxa"/>
            <w:tcBorders>
              <w:top w:val="nil"/>
              <w:left w:val="nil"/>
              <w:bottom w:val="single" w:sz="4" w:space="0" w:color="auto"/>
              <w:right w:val="single" w:sz="4" w:space="0" w:color="auto"/>
            </w:tcBorders>
            <w:shd w:val="clear" w:color="auto" w:fill="auto"/>
            <w:vAlign w:val="center"/>
            <w:hideMark/>
          </w:tcPr>
          <w:p w14:paraId="2E60039F" w14:textId="77777777" w:rsidR="00E0125E" w:rsidRPr="001C7A98" w:rsidRDefault="00E0125E" w:rsidP="007327CF">
            <w:pPr>
              <w:jc w:val="center"/>
              <w:rPr>
                <w:rFonts w:ascii="Arial Armenian" w:hAnsi="Arial Armenian" w:cs="Arial"/>
              </w:rPr>
            </w:pPr>
            <w:r w:rsidRPr="001C7A98">
              <w:rPr>
                <w:rFonts w:ascii="Arial Armenian" w:hAnsi="Arial Armenian" w:cs="Arial"/>
              </w:rPr>
              <w:t>9.98</w:t>
            </w:r>
          </w:p>
        </w:tc>
      </w:tr>
      <w:tr w:rsidR="00E0125E" w:rsidRPr="001C7A98" w14:paraId="3CF4D818" w14:textId="77777777" w:rsidTr="00E0125E">
        <w:trPr>
          <w:trHeight w:val="775"/>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D93A998" w14:textId="77777777" w:rsidR="00E0125E" w:rsidRPr="001C7A98" w:rsidRDefault="00E0125E" w:rsidP="007327CF">
            <w:pPr>
              <w:jc w:val="center"/>
              <w:rPr>
                <w:rFonts w:ascii="Arial Armenian" w:hAnsi="Arial Armenian" w:cs="Arial"/>
              </w:rPr>
            </w:pPr>
            <w:r w:rsidRPr="001C7A98">
              <w:rPr>
                <w:rFonts w:ascii="Arial Armenian" w:hAnsi="Arial Armenian" w:cs="Arial"/>
              </w:rPr>
              <w:t>15</w:t>
            </w:r>
          </w:p>
        </w:tc>
        <w:tc>
          <w:tcPr>
            <w:tcW w:w="1095" w:type="dxa"/>
            <w:tcBorders>
              <w:top w:val="nil"/>
              <w:left w:val="nil"/>
              <w:bottom w:val="single" w:sz="4" w:space="0" w:color="auto"/>
              <w:right w:val="single" w:sz="4" w:space="0" w:color="auto"/>
            </w:tcBorders>
            <w:shd w:val="clear" w:color="auto" w:fill="auto"/>
            <w:vAlign w:val="center"/>
            <w:hideMark/>
          </w:tcPr>
          <w:p w14:paraId="54DE265A" w14:textId="77777777" w:rsidR="00E0125E" w:rsidRPr="001C7A98" w:rsidRDefault="00E0125E" w:rsidP="007327CF">
            <w:pPr>
              <w:jc w:val="center"/>
              <w:rPr>
                <w:rFonts w:ascii="Arial Armenian" w:hAnsi="Arial Armenian" w:cs="Arial"/>
              </w:rPr>
            </w:pPr>
            <w:r w:rsidRPr="001C7A98">
              <w:rPr>
                <w:rFonts w:ascii="Arial Armenian" w:hAnsi="Arial Armenian" w:cs="Arial"/>
              </w:rPr>
              <w:t>23--45</w:t>
            </w:r>
          </w:p>
        </w:tc>
        <w:tc>
          <w:tcPr>
            <w:tcW w:w="3936" w:type="dxa"/>
            <w:tcBorders>
              <w:top w:val="nil"/>
              <w:left w:val="nil"/>
              <w:bottom w:val="single" w:sz="4" w:space="0" w:color="auto"/>
              <w:right w:val="single" w:sz="4" w:space="0" w:color="auto"/>
            </w:tcBorders>
            <w:shd w:val="clear" w:color="auto" w:fill="auto"/>
            <w:vAlign w:val="center"/>
            <w:hideMark/>
          </w:tcPr>
          <w:p w14:paraId="69722787" w14:textId="77777777" w:rsidR="00E0125E" w:rsidRPr="001C7A98" w:rsidRDefault="00E0125E" w:rsidP="007327CF">
            <w:pPr>
              <w:rPr>
                <w:rFonts w:ascii="Arial Armenian" w:hAnsi="Arial Armenian" w:cs="Arial"/>
              </w:rPr>
            </w:pPr>
            <w:r w:rsidRPr="001C7A98">
              <w:rPr>
                <w:rFonts w:ascii="Arial Armenian" w:hAnsi="Arial Armenian" w:cs="Arial"/>
              </w:rPr>
              <w:t>ºñ»ë³å³ïÙ³Ý ù³ñ»ñÇ Ù»ç í»ñïÇÏ³É ³Ýóù»ñÇ µ³óáõÙ ³ÉÙ³ëï» ·³ÛÉÇÏáÝáí d=12ÙÙÈ-15ÙÙ</w:t>
            </w:r>
          </w:p>
        </w:tc>
        <w:tc>
          <w:tcPr>
            <w:tcW w:w="958" w:type="dxa"/>
            <w:tcBorders>
              <w:top w:val="nil"/>
              <w:left w:val="nil"/>
              <w:bottom w:val="single" w:sz="4" w:space="0" w:color="auto"/>
              <w:right w:val="single" w:sz="4" w:space="0" w:color="auto"/>
            </w:tcBorders>
            <w:shd w:val="clear" w:color="auto" w:fill="auto"/>
            <w:vAlign w:val="center"/>
            <w:hideMark/>
          </w:tcPr>
          <w:p w14:paraId="5B636844"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Ñ³ï </w:t>
            </w:r>
          </w:p>
        </w:tc>
        <w:tc>
          <w:tcPr>
            <w:tcW w:w="1713" w:type="dxa"/>
            <w:tcBorders>
              <w:top w:val="nil"/>
              <w:left w:val="nil"/>
              <w:bottom w:val="single" w:sz="4" w:space="0" w:color="auto"/>
              <w:right w:val="single" w:sz="4" w:space="0" w:color="auto"/>
            </w:tcBorders>
            <w:shd w:val="clear" w:color="auto" w:fill="auto"/>
            <w:noWrap/>
            <w:vAlign w:val="center"/>
            <w:hideMark/>
          </w:tcPr>
          <w:p w14:paraId="0FA3ED12" w14:textId="77777777" w:rsidR="00E0125E" w:rsidRPr="001C7A98" w:rsidRDefault="00E0125E" w:rsidP="007327CF">
            <w:pPr>
              <w:jc w:val="center"/>
              <w:rPr>
                <w:rFonts w:ascii="Arial Armenian" w:hAnsi="Arial Armenian" w:cs="Arial"/>
              </w:rPr>
            </w:pPr>
            <w:r w:rsidRPr="001C7A98">
              <w:rPr>
                <w:rFonts w:ascii="Arial Armenian" w:hAnsi="Arial Armenian" w:cs="Arial"/>
              </w:rPr>
              <w:t>270.00</w:t>
            </w:r>
          </w:p>
        </w:tc>
        <w:tc>
          <w:tcPr>
            <w:tcW w:w="1247" w:type="dxa"/>
            <w:tcBorders>
              <w:top w:val="nil"/>
              <w:left w:val="nil"/>
              <w:bottom w:val="single" w:sz="4" w:space="0" w:color="auto"/>
              <w:right w:val="single" w:sz="4" w:space="0" w:color="auto"/>
            </w:tcBorders>
            <w:shd w:val="clear" w:color="auto" w:fill="auto"/>
            <w:noWrap/>
            <w:vAlign w:val="center"/>
            <w:hideMark/>
          </w:tcPr>
          <w:p w14:paraId="1ECA8264" w14:textId="77777777" w:rsidR="00E0125E" w:rsidRPr="001C7A98" w:rsidRDefault="00E0125E" w:rsidP="007327CF">
            <w:pPr>
              <w:jc w:val="center"/>
              <w:rPr>
                <w:rFonts w:ascii="Arial Armenian" w:hAnsi="Arial Armenian" w:cs="Arial"/>
              </w:rPr>
            </w:pPr>
            <w:r w:rsidRPr="001C7A98">
              <w:rPr>
                <w:rFonts w:ascii="Arial Armenian" w:hAnsi="Arial Armenian" w:cs="Arial"/>
              </w:rPr>
              <w:t>0.12</w:t>
            </w:r>
          </w:p>
        </w:tc>
        <w:tc>
          <w:tcPr>
            <w:tcW w:w="1341" w:type="dxa"/>
            <w:tcBorders>
              <w:top w:val="nil"/>
              <w:left w:val="nil"/>
              <w:bottom w:val="single" w:sz="4" w:space="0" w:color="auto"/>
              <w:right w:val="single" w:sz="4" w:space="0" w:color="auto"/>
            </w:tcBorders>
            <w:shd w:val="clear" w:color="auto" w:fill="auto"/>
            <w:noWrap/>
            <w:vAlign w:val="center"/>
            <w:hideMark/>
          </w:tcPr>
          <w:p w14:paraId="59F8E84E" w14:textId="77777777" w:rsidR="00E0125E" w:rsidRPr="001C7A98" w:rsidRDefault="00E0125E" w:rsidP="007327CF">
            <w:pPr>
              <w:jc w:val="center"/>
              <w:rPr>
                <w:rFonts w:ascii="Arial Armenian" w:hAnsi="Arial Armenian" w:cs="Arial"/>
              </w:rPr>
            </w:pPr>
            <w:r w:rsidRPr="001C7A98">
              <w:rPr>
                <w:rFonts w:ascii="Arial Armenian" w:hAnsi="Arial Armenian" w:cs="Arial"/>
              </w:rPr>
              <w:t>32.14</w:t>
            </w:r>
          </w:p>
        </w:tc>
      </w:tr>
      <w:tr w:rsidR="00E0125E" w:rsidRPr="001C7A98" w14:paraId="5EA8D4C1" w14:textId="77777777" w:rsidTr="00E0125E">
        <w:trPr>
          <w:trHeight w:val="6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812EFCE" w14:textId="77777777" w:rsidR="00E0125E" w:rsidRPr="001C7A98" w:rsidRDefault="00E0125E" w:rsidP="007327CF">
            <w:pPr>
              <w:jc w:val="center"/>
              <w:rPr>
                <w:rFonts w:ascii="Arial Armenian" w:hAnsi="Arial Armenian" w:cs="Arial"/>
              </w:rPr>
            </w:pPr>
            <w:r w:rsidRPr="001C7A98">
              <w:rPr>
                <w:rFonts w:ascii="Arial Armenian" w:hAnsi="Arial Armenian" w:cs="Arial"/>
              </w:rPr>
              <w:t>16</w:t>
            </w:r>
          </w:p>
        </w:tc>
        <w:tc>
          <w:tcPr>
            <w:tcW w:w="1095" w:type="dxa"/>
            <w:tcBorders>
              <w:top w:val="nil"/>
              <w:left w:val="nil"/>
              <w:bottom w:val="single" w:sz="4" w:space="0" w:color="auto"/>
              <w:right w:val="nil"/>
            </w:tcBorders>
            <w:shd w:val="clear" w:color="auto" w:fill="auto"/>
            <w:vAlign w:val="center"/>
            <w:hideMark/>
          </w:tcPr>
          <w:p w14:paraId="29867892" w14:textId="77777777" w:rsidR="00E0125E" w:rsidRPr="001C7A98" w:rsidRDefault="00E0125E" w:rsidP="007327CF">
            <w:pPr>
              <w:jc w:val="center"/>
              <w:rPr>
                <w:rFonts w:ascii="Arial Armenian" w:hAnsi="Arial Armenian" w:cs="Arial"/>
              </w:rPr>
            </w:pPr>
            <w:r w:rsidRPr="001C7A98">
              <w:rPr>
                <w:rFonts w:ascii="Arial Armenian" w:hAnsi="Arial Armenian" w:cs="Arial"/>
              </w:rPr>
              <w:t>é13--130</w:t>
            </w:r>
          </w:p>
        </w:tc>
        <w:tc>
          <w:tcPr>
            <w:tcW w:w="3936" w:type="dxa"/>
            <w:tcBorders>
              <w:top w:val="nil"/>
              <w:left w:val="single" w:sz="4" w:space="0" w:color="auto"/>
              <w:bottom w:val="single" w:sz="4" w:space="0" w:color="auto"/>
              <w:right w:val="nil"/>
            </w:tcBorders>
            <w:shd w:val="clear" w:color="auto" w:fill="auto"/>
            <w:vAlign w:val="center"/>
            <w:hideMark/>
          </w:tcPr>
          <w:p w14:paraId="26CC3E80" w14:textId="77777777" w:rsidR="00E0125E" w:rsidRPr="001C7A98" w:rsidRDefault="00E0125E" w:rsidP="007327CF">
            <w:pPr>
              <w:rPr>
                <w:rFonts w:ascii="Arial Armenian" w:hAnsi="Arial Armenian" w:cs="Arial"/>
              </w:rPr>
            </w:pPr>
            <w:r w:rsidRPr="001C7A98">
              <w:rPr>
                <w:rFonts w:ascii="Arial Armenian" w:hAnsi="Arial Armenian" w:cs="Arial"/>
              </w:rPr>
              <w:t>ºñ»ë³å³ïÙ³Ý ù³ñ»ñÇ Ùß³ÏáõÙ Ñ³ïáõÏ ÝÛáõÃáí</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04867697" w14:textId="77777777" w:rsidR="00E0125E" w:rsidRPr="001C7A98" w:rsidRDefault="00E0125E"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713" w:type="dxa"/>
            <w:tcBorders>
              <w:top w:val="nil"/>
              <w:left w:val="nil"/>
              <w:bottom w:val="single" w:sz="4" w:space="0" w:color="auto"/>
              <w:right w:val="single" w:sz="4" w:space="0" w:color="auto"/>
            </w:tcBorders>
            <w:shd w:val="clear" w:color="auto" w:fill="auto"/>
            <w:noWrap/>
            <w:vAlign w:val="center"/>
            <w:hideMark/>
          </w:tcPr>
          <w:p w14:paraId="35803A46" w14:textId="77777777" w:rsidR="00E0125E" w:rsidRPr="001C7A98" w:rsidRDefault="00E0125E" w:rsidP="007327CF">
            <w:pPr>
              <w:jc w:val="center"/>
              <w:rPr>
                <w:rFonts w:ascii="Arial Armenian" w:hAnsi="Arial Armenian" w:cs="Arial"/>
              </w:rPr>
            </w:pPr>
            <w:r w:rsidRPr="001C7A98">
              <w:rPr>
                <w:rFonts w:ascii="Arial Armenian" w:hAnsi="Arial Armenian" w:cs="Arial"/>
              </w:rPr>
              <w:t>48.00</w:t>
            </w:r>
          </w:p>
        </w:tc>
        <w:tc>
          <w:tcPr>
            <w:tcW w:w="1247" w:type="dxa"/>
            <w:tcBorders>
              <w:top w:val="nil"/>
              <w:left w:val="nil"/>
              <w:bottom w:val="single" w:sz="4" w:space="0" w:color="auto"/>
              <w:right w:val="single" w:sz="4" w:space="0" w:color="auto"/>
            </w:tcBorders>
            <w:shd w:val="clear" w:color="auto" w:fill="auto"/>
            <w:noWrap/>
            <w:vAlign w:val="center"/>
            <w:hideMark/>
          </w:tcPr>
          <w:p w14:paraId="13486AD8" w14:textId="77777777" w:rsidR="00E0125E" w:rsidRPr="001C7A98" w:rsidRDefault="00E0125E" w:rsidP="007327CF">
            <w:pPr>
              <w:jc w:val="center"/>
              <w:rPr>
                <w:rFonts w:ascii="Arial Armenian" w:hAnsi="Arial Armenian" w:cs="Arial"/>
              </w:rPr>
            </w:pPr>
            <w:r w:rsidRPr="001C7A98">
              <w:rPr>
                <w:rFonts w:ascii="Arial Armenian" w:hAnsi="Arial Armenian" w:cs="Arial"/>
              </w:rPr>
              <w:t>0.36</w:t>
            </w:r>
          </w:p>
        </w:tc>
        <w:tc>
          <w:tcPr>
            <w:tcW w:w="1341" w:type="dxa"/>
            <w:tcBorders>
              <w:top w:val="nil"/>
              <w:left w:val="nil"/>
              <w:bottom w:val="single" w:sz="4" w:space="0" w:color="auto"/>
              <w:right w:val="single" w:sz="4" w:space="0" w:color="auto"/>
            </w:tcBorders>
            <w:shd w:val="clear" w:color="auto" w:fill="auto"/>
            <w:noWrap/>
            <w:vAlign w:val="center"/>
            <w:hideMark/>
          </w:tcPr>
          <w:p w14:paraId="5C37AB05" w14:textId="77777777" w:rsidR="00E0125E" w:rsidRPr="001C7A98" w:rsidRDefault="00E0125E" w:rsidP="007327CF">
            <w:pPr>
              <w:jc w:val="center"/>
              <w:rPr>
                <w:rFonts w:ascii="Arial Armenian" w:hAnsi="Arial Armenian" w:cs="Arial"/>
              </w:rPr>
            </w:pPr>
            <w:r w:rsidRPr="001C7A98">
              <w:rPr>
                <w:rFonts w:ascii="Arial Armenian" w:hAnsi="Arial Armenian" w:cs="Arial"/>
              </w:rPr>
              <w:t>17.47</w:t>
            </w:r>
          </w:p>
        </w:tc>
      </w:tr>
      <w:tr w:rsidR="00E0125E" w:rsidRPr="001C7A98" w14:paraId="0C714445" w14:textId="77777777" w:rsidTr="00E0125E">
        <w:trPr>
          <w:trHeight w:val="79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DF6C636" w14:textId="77777777" w:rsidR="00E0125E" w:rsidRPr="001C7A98" w:rsidRDefault="00E0125E" w:rsidP="007327CF">
            <w:pPr>
              <w:jc w:val="center"/>
              <w:rPr>
                <w:rFonts w:ascii="Arial Armenian" w:hAnsi="Arial Armenian" w:cs="Arial"/>
              </w:rPr>
            </w:pPr>
            <w:r w:rsidRPr="001C7A98">
              <w:rPr>
                <w:rFonts w:ascii="Arial Armenian" w:hAnsi="Arial Armenian" w:cs="Arial"/>
              </w:rPr>
              <w:lastRenderedPageBreak/>
              <w:t>17</w:t>
            </w:r>
          </w:p>
        </w:tc>
        <w:tc>
          <w:tcPr>
            <w:tcW w:w="1095" w:type="dxa"/>
            <w:tcBorders>
              <w:top w:val="nil"/>
              <w:left w:val="nil"/>
              <w:bottom w:val="single" w:sz="4" w:space="0" w:color="auto"/>
              <w:right w:val="nil"/>
            </w:tcBorders>
            <w:shd w:val="clear" w:color="auto" w:fill="auto"/>
            <w:vAlign w:val="center"/>
            <w:hideMark/>
          </w:tcPr>
          <w:p w14:paraId="4F1EADC7"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ÞáõÏ³ </w:t>
            </w:r>
          </w:p>
        </w:tc>
        <w:tc>
          <w:tcPr>
            <w:tcW w:w="3936" w:type="dxa"/>
            <w:tcBorders>
              <w:top w:val="nil"/>
              <w:left w:val="single" w:sz="4" w:space="0" w:color="auto"/>
              <w:bottom w:val="single" w:sz="4" w:space="0" w:color="auto"/>
              <w:right w:val="nil"/>
            </w:tcBorders>
            <w:shd w:val="clear" w:color="auto" w:fill="auto"/>
            <w:vAlign w:val="center"/>
            <w:hideMark/>
          </w:tcPr>
          <w:p w14:paraId="66FD92EB" w14:textId="77777777" w:rsidR="00E0125E" w:rsidRPr="001C7A98" w:rsidRDefault="00E0125E" w:rsidP="007327CF">
            <w:pPr>
              <w:rPr>
                <w:rFonts w:ascii="Arial Armenian" w:hAnsi="Arial Armenian" w:cs="Arial"/>
              </w:rPr>
            </w:pPr>
            <w:r w:rsidRPr="001C7A98">
              <w:rPr>
                <w:rFonts w:ascii="Arial Armenian" w:hAnsi="Arial Armenian" w:cs="Arial"/>
              </w:rPr>
              <w:t xml:space="preserve">Ð³³ñÃ³ù³Ý¹³ÏÝ»ñÇ ³å³ÙáÝï³ÅáõÙ ¨   í»ñ³ï»Õ³÷áËáõÙ </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28FA233B" w14:textId="77777777" w:rsidR="00E0125E" w:rsidRPr="001C7A98" w:rsidRDefault="00E0125E" w:rsidP="007327CF">
            <w:pPr>
              <w:jc w:val="center"/>
              <w:rPr>
                <w:rFonts w:ascii="Arial Armenian" w:hAnsi="Arial Armenian" w:cs="Arial"/>
              </w:rPr>
            </w:pPr>
            <w:r w:rsidRPr="001C7A98">
              <w:rPr>
                <w:rFonts w:ascii="Arial Armenian" w:hAnsi="Arial Armenian" w:cs="Arial"/>
              </w:rPr>
              <w:t>Ñëï</w:t>
            </w:r>
          </w:p>
        </w:tc>
        <w:tc>
          <w:tcPr>
            <w:tcW w:w="1713" w:type="dxa"/>
            <w:tcBorders>
              <w:top w:val="nil"/>
              <w:left w:val="nil"/>
              <w:bottom w:val="single" w:sz="4" w:space="0" w:color="auto"/>
              <w:right w:val="single" w:sz="4" w:space="0" w:color="auto"/>
            </w:tcBorders>
            <w:shd w:val="clear" w:color="auto" w:fill="auto"/>
            <w:noWrap/>
            <w:vAlign w:val="center"/>
            <w:hideMark/>
          </w:tcPr>
          <w:p w14:paraId="1F264A74" w14:textId="77777777" w:rsidR="00E0125E" w:rsidRPr="001C7A98" w:rsidRDefault="00E0125E" w:rsidP="007327CF">
            <w:pPr>
              <w:jc w:val="center"/>
              <w:rPr>
                <w:rFonts w:ascii="Arial Armenian" w:hAnsi="Arial Armenian" w:cs="Arial"/>
              </w:rPr>
            </w:pPr>
            <w:r w:rsidRPr="001C7A98">
              <w:rPr>
                <w:rFonts w:ascii="Arial Armenian" w:hAnsi="Arial Armenian" w:cs="Arial"/>
              </w:rPr>
              <w:t>2.00</w:t>
            </w:r>
          </w:p>
        </w:tc>
        <w:tc>
          <w:tcPr>
            <w:tcW w:w="1247" w:type="dxa"/>
            <w:tcBorders>
              <w:top w:val="nil"/>
              <w:left w:val="nil"/>
              <w:bottom w:val="single" w:sz="4" w:space="0" w:color="auto"/>
              <w:right w:val="single" w:sz="4" w:space="0" w:color="auto"/>
            </w:tcBorders>
            <w:shd w:val="clear" w:color="auto" w:fill="auto"/>
            <w:noWrap/>
            <w:vAlign w:val="center"/>
            <w:hideMark/>
          </w:tcPr>
          <w:p w14:paraId="1B030A93" w14:textId="77777777" w:rsidR="00E0125E" w:rsidRPr="001C7A98" w:rsidRDefault="00E0125E" w:rsidP="007327CF">
            <w:pPr>
              <w:jc w:val="center"/>
              <w:rPr>
                <w:rFonts w:ascii="Arial Armenian" w:hAnsi="Arial Armenian" w:cs="Arial"/>
              </w:rPr>
            </w:pPr>
            <w:r w:rsidRPr="001C7A98">
              <w:rPr>
                <w:rFonts w:ascii="Arial Armenian" w:hAnsi="Arial Armenian" w:cs="Arial"/>
              </w:rPr>
              <w:t>97.00</w:t>
            </w:r>
          </w:p>
        </w:tc>
        <w:tc>
          <w:tcPr>
            <w:tcW w:w="1341" w:type="dxa"/>
            <w:tcBorders>
              <w:top w:val="nil"/>
              <w:left w:val="nil"/>
              <w:bottom w:val="single" w:sz="4" w:space="0" w:color="auto"/>
              <w:right w:val="single" w:sz="4" w:space="0" w:color="auto"/>
            </w:tcBorders>
            <w:shd w:val="clear" w:color="auto" w:fill="auto"/>
            <w:noWrap/>
            <w:vAlign w:val="center"/>
            <w:hideMark/>
          </w:tcPr>
          <w:p w14:paraId="5EB97959" w14:textId="77777777" w:rsidR="00E0125E" w:rsidRPr="001C7A98" w:rsidRDefault="00E0125E" w:rsidP="007327CF">
            <w:pPr>
              <w:jc w:val="center"/>
              <w:rPr>
                <w:rFonts w:ascii="Arial Armenian" w:hAnsi="Arial Armenian" w:cs="Arial"/>
              </w:rPr>
            </w:pPr>
            <w:r w:rsidRPr="001C7A98">
              <w:rPr>
                <w:rFonts w:ascii="Arial Armenian" w:hAnsi="Arial Armenian" w:cs="Arial"/>
              </w:rPr>
              <w:t>193.99</w:t>
            </w:r>
          </w:p>
        </w:tc>
      </w:tr>
      <w:tr w:rsidR="00E0125E" w:rsidRPr="001C7A98" w14:paraId="7E15A290" w14:textId="77777777" w:rsidTr="00E0125E">
        <w:trPr>
          <w:trHeight w:val="208"/>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054C4FC" w14:textId="77777777" w:rsidR="00E0125E" w:rsidRPr="001C7A98" w:rsidRDefault="00E0125E" w:rsidP="007327CF">
            <w:pPr>
              <w:jc w:val="center"/>
              <w:rPr>
                <w:rFonts w:ascii="Arial Armenian" w:hAnsi="Arial Armenian" w:cs="Arial"/>
              </w:rPr>
            </w:pPr>
            <w:r w:rsidRPr="001C7A98">
              <w:rPr>
                <w:rFonts w:ascii="Arial Armenian" w:hAnsi="Arial Armenian" w:cs="Arial"/>
              </w:rPr>
              <w:t>18</w:t>
            </w:r>
          </w:p>
        </w:tc>
        <w:tc>
          <w:tcPr>
            <w:tcW w:w="1095" w:type="dxa"/>
            <w:tcBorders>
              <w:top w:val="nil"/>
              <w:left w:val="nil"/>
              <w:bottom w:val="single" w:sz="4" w:space="0" w:color="auto"/>
              <w:right w:val="nil"/>
            </w:tcBorders>
            <w:shd w:val="clear" w:color="auto" w:fill="auto"/>
            <w:vAlign w:val="center"/>
            <w:hideMark/>
          </w:tcPr>
          <w:p w14:paraId="7F15E10B"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3936" w:type="dxa"/>
            <w:tcBorders>
              <w:top w:val="nil"/>
              <w:left w:val="single" w:sz="4" w:space="0" w:color="auto"/>
              <w:bottom w:val="single" w:sz="4" w:space="0" w:color="auto"/>
              <w:right w:val="nil"/>
            </w:tcBorders>
            <w:shd w:val="clear" w:color="auto" w:fill="auto"/>
            <w:vAlign w:val="bottom"/>
            <w:hideMark/>
          </w:tcPr>
          <w:p w14:paraId="0567599D" w14:textId="77777777" w:rsidR="00E0125E" w:rsidRPr="001C7A98" w:rsidRDefault="00E0125E" w:rsidP="007327CF">
            <w:pPr>
              <w:rPr>
                <w:rFonts w:ascii="Arial Armenian" w:hAnsi="Arial Armenian" w:cs="Arial"/>
                <w:b/>
                <w:bCs/>
                <w:i/>
                <w:iCs/>
              </w:rPr>
            </w:pPr>
            <w:r w:rsidRPr="001C7A98">
              <w:rPr>
                <w:rFonts w:ascii="Arial Armenian" w:hAnsi="Arial Armenian" w:cs="Arial"/>
                <w:b/>
                <w:bCs/>
                <w:i/>
                <w:iCs/>
              </w:rPr>
              <w:t>Ð³ñÃ³ÏÝ»ñ</w:t>
            </w:r>
          </w:p>
        </w:tc>
        <w:tc>
          <w:tcPr>
            <w:tcW w:w="958" w:type="dxa"/>
            <w:tcBorders>
              <w:top w:val="nil"/>
              <w:left w:val="single" w:sz="4" w:space="0" w:color="auto"/>
              <w:bottom w:val="single" w:sz="4" w:space="0" w:color="auto"/>
              <w:right w:val="single" w:sz="4" w:space="0" w:color="auto"/>
            </w:tcBorders>
            <w:shd w:val="clear" w:color="auto" w:fill="auto"/>
            <w:vAlign w:val="center"/>
            <w:hideMark/>
          </w:tcPr>
          <w:p w14:paraId="68E57DD3"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nil"/>
              <w:left w:val="nil"/>
              <w:bottom w:val="single" w:sz="4" w:space="0" w:color="auto"/>
              <w:right w:val="single" w:sz="4" w:space="0" w:color="auto"/>
            </w:tcBorders>
            <w:shd w:val="clear" w:color="auto" w:fill="auto"/>
            <w:vAlign w:val="center"/>
            <w:hideMark/>
          </w:tcPr>
          <w:p w14:paraId="471904C8"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center"/>
            <w:hideMark/>
          </w:tcPr>
          <w:p w14:paraId="25D95389"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341" w:type="dxa"/>
            <w:tcBorders>
              <w:top w:val="nil"/>
              <w:left w:val="nil"/>
              <w:bottom w:val="single" w:sz="4" w:space="0" w:color="auto"/>
              <w:right w:val="single" w:sz="4" w:space="0" w:color="auto"/>
            </w:tcBorders>
            <w:shd w:val="clear" w:color="auto" w:fill="auto"/>
            <w:vAlign w:val="bottom"/>
            <w:hideMark/>
          </w:tcPr>
          <w:p w14:paraId="1D66714F"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r>
      <w:tr w:rsidR="00E0125E" w:rsidRPr="001C7A98" w14:paraId="6D65700A" w14:textId="77777777" w:rsidTr="00E0125E">
        <w:trPr>
          <w:trHeight w:val="476"/>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F0A575D" w14:textId="77777777" w:rsidR="00E0125E" w:rsidRPr="001C7A98" w:rsidRDefault="00E0125E" w:rsidP="007327CF">
            <w:pPr>
              <w:jc w:val="center"/>
              <w:rPr>
                <w:rFonts w:ascii="Arial Armenian" w:hAnsi="Arial Armenian" w:cs="Arial"/>
              </w:rPr>
            </w:pPr>
            <w:r w:rsidRPr="001C7A98">
              <w:rPr>
                <w:rFonts w:ascii="Arial Armenian" w:hAnsi="Arial Armenian" w:cs="Arial"/>
              </w:rPr>
              <w:t>19</w:t>
            </w:r>
          </w:p>
        </w:tc>
        <w:tc>
          <w:tcPr>
            <w:tcW w:w="1095" w:type="dxa"/>
            <w:tcBorders>
              <w:top w:val="nil"/>
              <w:left w:val="nil"/>
              <w:bottom w:val="single" w:sz="4" w:space="0" w:color="auto"/>
              <w:right w:val="single" w:sz="4" w:space="0" w:color="auto"/>
            </w:tcBorders>
            <w:shd w:val="clear" w:color="auto" w:fill="auto"/>
            <w:vAlign w:val="center"/>
            <w:hideMark/>
          </w:tcPr>
          <w:p w14:paraId="6AC657BC" w14:textId="77777777" w:rsidR="00E0125E" w:rsidRPr="001C7A98" w:rsidRDefault="00E0125E" w:rsidP="007327CF">
            <w:pPr>
              <w:jc w:val="center"/>
              <w:rPr>
                <w:rFonts w:ascii="Arial Armenian" w:hAnsi="Arial Armenian" w:cs="Arial"/>
              </w:rPr>
            </w:pPr>
            <w:r w:rsidRPr="001C7A98">
              <w:rPr>
                <w:rFonts w:ascii="Arial Armenian" w:hAnsi="Arial Armenian" w:cs="Arial"/>
              </w:rPr>
              <w:t xml:space="preserve">11-55      11--56        </w:t>
            </w:r>
          </w:p>
        </w:tc>
        <w:tc>
          <w:tcPr>
            <w:tcW w:w="3936" w:type="dxa"/>
            <w:tcBorders>
              <w:top w:val="nil"/>
              <w:left w:val="nil"/>
              <w:bottom w:val="single" w:sz="4" w:space="0" w:color="auto"/>
              <w:right w:val="single" w:sz="4" w:space="0" w:color="auto"/>
            </w:tcBorders>
            <w:shd w:val="clear" w:color="auto" w:fill="auto"/>
            <w:vAlign w:val="center"/>
            <w:hideMark/>
          </w:tcPr>
          <w:p w14:paraId="5620B60A" w14:textId="77777777" w:rsidR="00E0125E" w:rsidRPr="001C7A98" w:rsidRDefault="00E0125E" w:rsidP="007327CF">
            <w:pPr>
              <w:rPr>
                <w:rFonts w:ascii="Arial Armenian" w:hAnsi="Arial Armenian" w:cs="Arial"/>
              </w:rPr>
            </w:pPr>
            <w:r w:rsidRPr="001C7A98">
              <w:rPr>
                <w:rFonts w:ascii="Arial Armenian" w:hAnsi="Arial Armenian" w:cs="Arial"/>
              </w:rPr>
              <w:t>ò»Ù»Ýï» Ñ³ñÃ»óÝáÕ ß»ñïÇ Çñ³Ï³Ý³óáõÙ 25ÙÙ Ñ³ëïáõÃ.</w:t>
            </w:r>
          </w:p>
        </w:tc>
        <w:tc>
          <w:tcPr>
            <w:tcW w:w="958" w:type="dxa"/>
            <w:tcBorders>
              <w:top w:val="nil"/>
              <w:left w:val="nil"/>
              <w:bottom w:val="single" w:sz="4" w:space="0" w:color="auto"/>
              <w:right w:val="single" w:sz="4" w:space="0" w:color="auto"/>
            </w:tcBorders>
            <w:shd w:val="clear" w:color="auto" w:fill="auto"/>
            <w:vAlign w:val="center"/>
            <w:hideMark/>
          </w:tcPr>
          <w:p w14:paraId="3FF48974" w14:textId="77777777" w:rsidR="00E0125E" w:rsidRPr="001C7A98" w:rsidRDefault="00E0125E" w:rsidP="007327CF">
            <w:pPr>
              <w:jc w:val="center"/>
              <w:rPr>
                <w:rFonts w:ascii="Arial Armenian" w:hAnsi="Arial Armenian" w:cs="Arial"/>
              </w:rPr>
            </w:pPr>
            <w:r w:rsidRPr="001C7A98">
              <w:rPr>
                <w:rFonts w:ascii="Arial Armenian" w:hAnsi="Arial Armenian" w:cs="Arial"/>
              </w:rPr>
              <w:br/>
              <w:t>Ù</w:t>
            </w:r>
            <w:r w:rsidRPr="001C7A98">
              <w:rPr>
                <w:rFonts w:ascii="Arial Armenian" w:hAnsi="Arial Armenian" w:cs="Arial"/>
                <w:vertAlign w:val="superscript"/>
              </w:rPr>
              <w:t xml:space="preserve">2 </w:t>
            </w:r>
          </w:p>
        </w:tc>
        <w:tc>
          <w:tcPr>
            <w:tcW w:w="1713" w:type="dxa"/>
            <w:tcBorders>
              <w:top w:val="nil"/>
              <w:left w:val="nil"/>
              <w:bottom w:val="single" w:sz="4" w:space="0" w:color="auto"/>
              <w:right w:val="single" w:sz="4" w:space="0" w:color="auto"/>
            </w:tcBorders>
            <w:shd w:val="clear" w:color="auto" w:fill="auto"/>
            <w:vAlign w:val="center"/>
            <w:hideMark/>
          </w:tcPr>
          <w:p w14:paraId="234A0F98" w14:textId="77777777" w:rsidR="00E0125E" w:rsidRPr="001C7A98" w:rsidRDefault="00E0125E" w:rsidP="007327CF">
            <w:pPr>
              <w:jc w:val="center"/>
              <w:rPr>
                <w:rFonts w:ascii="Arial Armenian" w:hAnsi="Arial Armenian" w:cs="Arial"/>
              </w:rPr>
            </w:pPr>
            <w:r w:rsidRPr="001C7A98">
              <w:rPr>
                <w:rFonts w:ascii="Arial Armenian" w:hAnsi="Arial Armenian" w:cs="Arial"/>
              </w:rPr>
              <w:t>6.000</w:t>
            </w:r>
          </w:p>
        </w:tc>
        <w:tc>
          <w:tcPr>
            <w:tcW w:w="1247" w:type="dxa"/>
            <w:tcBorders>
              <w:top w:val="nil"/>
              <w:left w:val="nil"/>
              <w:bottom w:val="single" w:sz="4" w:space="0" w:color="auto"/>
              <w:right w:val="single" w:sz="4" w:space="0" w:color="auto"/>
            </w:tcBorders>
            <w:shd w:val="clear" w:color="auto" w:fill="auto"/>
            <w:vAlign w:val="center"/>
            <w:hideMark/>
          </w:tcPr>
          <w:p w14:paraId="6B44F5A2" w14:textId="77777777" w:rsidR="00E0125E" w:rsidRPr="001C7A98" w:rsidRDefault="00E0125E" w:rsidP="007327CF">
            <w:pPr>
              <w:jc w:val="center"/>
              <w:rPr>
                <w:rFonts w:ascii="Arial Armenian" w:hAnsi="Arial Armenian" w:cs="Arial"/>
              </w:rPr>
            </w:pPr>
            <w:r w:rsidRPr="001C7A98">
              <w:rPr>
                <w:rFonts w:ascii="Arial Armenian" w:hAnsi="Arial Armenian" w:cs="Arial"/>
              </w:rPr>
              <w:t>85.87</w:t>
            </w:r>
          </w:p>
        </w:tc>
        <w:tc>
          <w:tcPr>
            <w:tcW w:w="1341" w:type="dxa"/>
            <w:tcBorders>
              <w:top w:val="nil"/>
              <w:left w:val="nil"/>
              <w:bottom w:val="single" w:sz="4" w:space="0" w:color="auto"/>
              <w:right w:val="single" w:sz="4" w:space="0" w:color="auto"/>
            </w:tcBorders>
            <w:shd w:val="clear" w:color="auto" w:fill="auto"/>
            <w:vAlign w:val="center"/>
            <w:hideMark/>
          </w:tcPr>
          <w:p w14:paraId="4F9049A0" w14:textId="77777777" w:rsidR="00E0125E" w:rsidRPr="001C7A98" w:rsidRDefault="00E0125E" w:rsidP="007327CF">
            <w:pPr>
              <w:jc w:val="center"/>
              <w:rPr>
                <w:rFonts w:ascii="Arial Armenian" w:hAnsi="Arial Armenian" w:cs="Arial"/>
              </w:rPr>
            </w:pPr>
            <w:r w:rsidRPr="001C7A98">
              <w:rPr>
                <w:rFonts w:ascii="Arial Armenian" w:hAnsi="Arial Armenian" w:cs="Arial"/>
              </w:rPr>
              <w:t>515.20</w:t>
            </w:r>
          </w:p>
        </w:tc>
      </w:tr>
      <w:tr w:rsidR="00E0125E" w:rsidRPr="001C7A98" w14:paraId="67E6C88A" w14:textId="77777777" w:rsidTr="00E0125E">
        <w:trPr>
          <w:trHeight w:val="41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7882591" w14:textId="77777777" w:rsidR="00E0125E" w:rsidRPr="001C7A98" w:rsidRDefault="00E0125E" w:rsidP="007327CF">
            <w:pPr>
              <w:jc w:val="center"/>
              <w:rPr>
                <w:rFonts w:ascii="Arial Armenian" w:hAnsi="Arial Armenian" w:cs="Arial"/>
              </w:rPr>
            </w:pPr>
            <w:r w:rsidRPr="001C7A98">
              <w:rPr>
                <w:rFonts w:ascii="Arial Armenian" w:hAnsi="Arial Armenian" w:cs="Arial"/>
              </w:rPr>
              <w:t>20</w:t>
            </w:r>
          </w:p>
        </w:tc>
        <w:tc>
          <w:tcPr>
            <w:tcW w:w="1095" w:type="dxa"/>
            <w:tcBorders>
              <w:top w:val="nil"/>
              <w:left w:val="nil"/>
              <w:bottom w:val="single" w:sz="4" w:space="0" w:color="auto"/>
              <w:right w:val="single" w:sz="4" w:space="0" w:color="auto"/>
            </w:tcBorders>
            <w:shd w:val="clear" w:color="auto" w:fill="auto"/>
            <w:vAlign w:val="center"/>
            <w:hideMark/>
          </w:tcPr>
          <w:p w14:paraId="6D162847" w14:textId="77777777" w:rsidR="00E0125E" w:rsidRPr="001C7A98" w:rsidRDefault="00E0125E" w:rsidP="007327CF">
            <w:pPr>
              <w:jc w:val="center"/>
              <w:rPr>
                <w:rFonts w:ascii="Arial Armenian" w:hAnsi="Arial Armenian" w:cs="Arial"/>
              </w:rPr>
            </w:pPr>
            <w:r w:rsidRPr="001C7A98">
              <w:rPr>
                <w:rFonts w:ascii="Arial Armenian" w:hAnsi="Arial Armenian" w:cs="Arial"/>
              </w:rPr>
              <w:t>15--77</w:t>
            </w:r>
          </w:p>
        </w:tc>
        <w:tc>
          <w:tcPr>
            <w:tcW w:w="3936" w:type="dxa"/>
            <w:tcBorders>
              <w:top w:val="nil"/>
              <w:left w:val="nil"/>
              <w:bottom w:val="single" w:sz="4" w:space="0" w:color="auto"/>
              <w:right w:val="single" w:sz="4" w:space="0" w:color="auto"/>
            </w:tcBorders>
            <w:shd w:val="clear" w:color="auto" w:fill="auto"/>
            <w:vAlign w:val="bottom"/>
            <w:hideMark/>
          </w:tcPr>
          <w:p w14:paraId="06142E9F" w14:textId="77777777" w:rsidR="00E0125E" w:rsidRPr="001C7A98" w:rsidRDefault="00E0125E" w:rsidP="007327CF">
            <w:pPr>
              <w:rPr>
                <w:rFonts w:ascii="Arial Armenian" w:hAnsi="Arial Armenian" w:cs="Arial"/>
              </w:rPr>
            </w:pPr>
            <w:r w:rsidRPr="001C7A98">
              <w:rPr>
                <w:rFonts w:ascii="Arial Armenian" w:hAnsi="Arial Armenian" w:cs="Arial"/>
              </w:rPr>
              <w:t>Ð³ñÃ³ÏÇ å³ïáõÙ µ³½³ÉïÇó ë³ÉÇÏÝ»ñáí 3ëÙ Ñ³ëï.</w:t>
            </w:r>
          </w:p>
        </w:tc>
        <w:tc>
          <w:tcPr>
            <w:tcW w:w="958" w:type="dxa"/>
            <w:tcBorders>
              <w:top w:val="nil"/>
              <w:left w:val="nil"/>
              <w:bottom w:val="single" w:sz="4" w:space="0" w:color="auto"/>
              <w:right w:val="single" w:sz="4" w:space="0" w:color="auto"/>
            </w:tcBorders>
            <w:shd w:val="clear" w:color="auto" w:fill="auto"/>
            <w:vAlign w:val="center"/>
            <w:hideMark/>
          </w:tcPr>
          <w:p w14:paraId="4F4D42EE" w14:textId="77777777" w:rsidR="00E0125E" w:rsidRPr="001C7A98" w:rsidRDefault="00E0125E" w:rsidP="007327CF">
            <w:pPr>
              <w:rPr>
                <w:rFonts w:ascii="Arial Armenian" w:hAnsi="Arial Armenian" w:cs="Arial"/>
              </w:rPr>
            </w:pPr>
            <w:r w:rsidRPr="001C7A98">
              <w:rPr>
                <w:rFonts w:ascii="Arial Armenian" w:hAnsi="Arial Armenian" w:cs="Arial"/>
              </w:rPr>
              <w:t xml:space="preserve">   Ù</w:t>
            </w:r>
            <w:r w:rsidRPr="001C7A98">
              <w:rPr>
                <w:rFonts w:ascii="Arial Armenian" w:hAnsi="Arial Armenian" w:cs="Arial"/>
                <w:vertAlign w:val="superscript"/>
              </w:rPr>
              <w:t>2</w:t>
            </w:r>
            <w:r w:rsidRPr="001C7A98">
              <w:rPr>
                <w:rFonts w:ascii="Arial Armenian" w:hAnsi="Arial Armenian" w:cs="Arial"/>
              </w:rPr>
              <w:t xml:space="preserve">  </w:t>
            </w:r>
          </w:p>
        </w:tc>
        <w:tc>
          <w:tcPr>
            <w:tcW w:w="1713" w:type="dxa"/>
            <w:tcBorders>
              <w:top w:val="nil"/>
              <w:left w:val="nil"/>
              <w:bottom w:val="single" w:sz="4" w:space="0" w:color="auto"/>
              <w:right w:val="single" w:sz="4" w:space="0" w:color="auto"/>
            </w:tcBorders>
            <w:shd w:val="clear" w:color="auto" w:fill="auto"/>
            <w:vAlign w:val="center"/>
            <w:hideMark/>
          </w:tcPr>
          <w:p w14:paraId="620D9500" w14:textId="77777777" w:rsidR="00E0125E" w:rsidRPr="001C7A98" w:rsidRDefault="00E0125E" w:rsidP="007327CF">
            <w:pPr>
              <w:jc w:val="center"/>
              <w:rPr>
                <w:rFonts w:ascii="Arial Armenian" w:hAnsi="Arial Armenian" w:cs="Arial"/>
              </w:rPr>
            </w:pPr>
            <w:r w:rsidRPr="001C7A98">
              <w:rPr>
                <w:rFonts w:ascii="Arial Armenian" w:hAnsi="Arial Armenian" w:cs="Arial"/>
              </w:rPr>
              <w:t>3.000</w:t>
            </w:r>
          </w:p>
        </w:tc>
        <w:tc>
          <w:tcPr>
            <w:tcW w:w="1247" w:type="dxa"/>
            <w:tcBorders>
              <w:top w:val="nil"/>
              <w:left w:val="nil"/>
              <w:bottom w:val="single" w:sz="4" w:space="0" w:color="auto"/>
              <w:right w:val="single" w:sz="4" w:space="0" w:color="auto"/>
            </w:tcBorders>
            <w:shd w:val="clear" w:color="auto" w:fill="auto"/>
            <w:vAlign w:val="center"/>
            <w:hideMark/>
          </w:tcPr>
          <w:p w14:paraId="3E1A1A76" w14:textId="77777777" w:rsidR="00E0125E" w:rsidRPr="001C7A98" w:rsidRDefault="00E0125E" w:rsidP="007327CF">
            <w:pPr>
              <w:jc w:val="center"/>
              <w:rPr>
                <w:rFonts w:ascii="Arial Armenian" w:hAnsi="Arial Armenian" w:cs="Arial"/>
              </w:rPr>
            </w:pPr>
            <w:r w:rsidRPr="001C7A98">
              <w:rPr>
                <w:rFonts w:ascii="Arial Armenian" w:hAnsi="Arial Armenian" w:cs="Arial"/>
              </w:rPr>
              <w:t>20.08</w:t>
            </w:r>
          </w:p>
        </w:tc>
        <w:tc>
          <w:tcPr>
            <w:tcW w:w="1341" w:type="dxa"/>
            <w:tcBorders>
              <w:top w:val="nil"/>
              <w:left w:val="nil"/>
              <w:bottom w:val="single" w:sz="4" w:space="0" w:color="auto"/>
              <w:right w:val="single" w:sz="4" w:space="0" w:color="auto"/>
            </w:tcBorders>
            <w:shd w:val="clear" w:color="auto" w:fill="auto"/>
            <w:vAlign w:val="center"/>
            <w:hideMark/>
          </w:tcPr>
          <w:p w14:paraId="0A75E535" w14:textId="77777777" w:rsidR="00E0125E" w:rsidRPr="001C7A98" w:rsidRDefault="00E0125E" w:rsidP="007327CF">
            <w:pPr>
              <w:jc w:val="center"/>
              <w:rPr>
                <w:rFonts w:ascii="Arial Armenian" w:hAnsi="Arial Armenian" w:cs="Arial"/>
              </w:rPr>
            </w:pPr>
            <w:r w:rsidRPr="001C7A98">
              <w:rPr>
                <w:rFonts w:ascii="Arial Armenian" w:hAnsi="Arial Armenian" w:cs="Arial"/>
              </w:rPr>
              <w:t>60.25</w:t>
            </w:r>
          </w:p>
        </w:tc>
      </w:tr>
      <w:tr w:rsidR="00E0125E" w:rsidRPr="001C7A98" w14:paraId="3DB1FA9D" w14:textId="77777777" w:rsidTr="00E0125E">
        <w:trPr>
          <w:trHeight w:val="417"/>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BA84F5F" w14:textId="77777777" w:rsidR="00E0125E" w:rsidRPr="001C7A98" w:rsidRDefault="00E0125E" w:rsidP="007327CF">
            <w:pPr>
              <w:jc w:val="center"/>
              <w:rPr>
                <w:rFonts w:ascii="Arial Armenian" w:hAnsi="Arial Armenian" w:cs="Arial"/>
              </w:rPr>
            </w:pPr>
            <w:r w:rsidRPr="001C7A98">
              <w:rPr>
                <w:rFonts w:ascii="Arial Armenian" w:hAnsi="Arial Armenian" w:cs="Arial"/>
              </w:rPr>
              <w:t>21</w:t>
            </w:r>
          </w:p>
        </w:tc>
        <w:tc>
          <w:tcPr>
            <w:tcW w:w="1095" w:type="dxa"/>
            <w:tcBorders>
              <w:top w:val="nil"/>
              <w:left w:val="nil"/>
              <w:bottom w:val="single" w:sz="4" w:space="0" w:color="auto"/>
              <w:right w:val="single" w:sz="4" w:space="0" w:color="auto"/>
            </w:tcBorders>
            <w:shd w:val="clear" w:color="auto" w:fill="auto"/>
            <w:vAlign w:val="center"/>
            <w:hideMark/>
          </w:tcPr>
          <w:p w14:paraId="22F99EF2" w14:textId="77777777" w:rsidR="00E0125E" w:rsidRPr="001C7A98" w:rsidRDefault="00E0125E" w:rsidP="007327CF">
            <w:pPr>
              <w:jc w:val="center"/>
              <w:rPr>
                <w:rFonts w:ascii="Arial Armenian" w:hAnsi="Arial Armenian" w:cs="Arial"/>
              </w:rPr>
            </w:pPr>
            <w:r w:rsidRPr="001C7A98">
              <w:rPr>
                <w:rFonts w:ascii="Arial Armenian" w:hAnsi="Arial Armenian" w:cs="Arial"/>
              </w:rPr>
              <w:t>15--77</w:t>
            </w:r>
          </w:p>
        </w:tc>
        <w:tc>
          <w:tcPr>
            <w:tcW w:w="3936" w:type="dxa"/>
            <w:tcBorders>
              <w:top w:val="nil"/>
              <w:left w:val="nil"/>
              <w:bottom w:val="single" w:sz="4" w:space="0" w:color="auto"/>
              <w:right w:val="single" w:sz="4" w:space="0" w:color="auto"/>
            </w:tcBorders>
            <w:shd w:val="clear" w:color="auto" w:fill="auto"/>
            <w:vAlign w:val="bottom"/>
            <w:hideMark/>
          </w:tcPr>
          <w:p w14:paraId="5D535C90" w14:textId="77777777" w:rsidR="00E0125E" w:rsidRPr="001C7A98" w:rsidRDefault="00E0125E" w:rsidP="007327CF">
            <w:pPr>
              <w:rPr>
                <w:rFonts w:ascii="Arial Armenian" w:hAnsi="Arial Armenian" w:cs="Arial"/>
              </w:rPr>
            </w:pPr>
            <w:r w:rsidRPr="001C7A98">
              <w:rPr>
                <w:rFonts w:ascii="Arial Armenian" w:hAnsi="Arial Armenian" w:cs="Arial"/>
              </w:rPr>
              <w:t xml:space="preserve">Ð³ñÃ³ÏÇ å³ïáõÙ </w:t>
            </w:r>
            <w:proofErr w:type="gramStart"/>
            <w:r w:rsidRPr="001C7A98">
              <w:rPr>
                <w:rFonts w:ascii="Arial" w:hAnsi="Arial" w:cs="Arial"/>
              </w:rPr>
              <w:t>տրավերտինե</w:t>
            </w:r>
            <w:r w:rsidRPr="001C7A98">
              <w:rPr>
                <w:rFonts w:ascii="Arial Armenian" w:hAnsi="Arial Armenian" w:cs="Arial"/>
              </w:rPr>
              <w:t xml:space="preserve">  ë³ÉÇÏÝ</w:t>
            </w:r>
            <w:proofErr w:type="gramEnd"/>
            <w:r w:rsidRPr="001C7A98">
              <w:rPr>
                <w:rFonts w:ascii="Arial Armenian" w:hAnsi="Arial Armenian" w:cs="Arial"/>
              </w:rPr>
              <w:t>»ñáí 3ëÙ Ñ³ëï.</w:t>
            </w:r>
          </w:p>
        </w:tc>
        <w:tc>
          <w:tcPr>
            <w:tcW w:w="958" w:type="dxa"/>
            <w:tcBorders>
              <w:top w:val="nil"/>
              <w:left w:val="nil"/>
              <w:bottom w:val="single" w:sz="4" w:space="0" w:color="auto"/>
              <w:right w:val="single" w:sz="4" w:space="0" w:color="auto"/>
            </w:tcBorders>
            <w:shd w:val="clear" w:color="auto" w:fill="auto"/>
            <w:vAlign w:val="center"/>
            <w:hideMark/>
          </w:tcPr>
          <w:p w14:paraId="6212F86C" w14:textId="77777777" w:rsidR="00E0125E" w:rsidRPr="001C7A98" w:rsidRDefault="00E0125E" w:rsidP="007327CF">
            <w:pPr>
              <w:rPr>
                <w:rFonts w:ascii="Arial Armenian" w:hAnsi="Arial Armenian" w:cs="Arial"/>
              </w:rPr>
            </w:pPr>
            <w:r w:rsidRPr="001C7A98">
              <w:rPr>
                <w:rFonts w:ascii="Arial Armenian" w:hAnsi="Arial Armenian" w:cs="Arial"/>
              </w:rPr>
              <w:t xml:space="preserve">   Ù</w:t>
            </w:r>
            <w:r w:rsidRPr="001C7A98">
              <w:rPr>
                <w:rFonts w:ascii="Arial Armenian" w:hAnsi="Arial Armenian" w:cs="Arial"/>
                <w:vertAlign w:val="superscript"/>
              </w:rPr>
              <w:t>2</w:t>
            </w:r>
            <w:r w:rsidRPr="001C7A98">
              <w:rPr>
                <w:rFonts w:ascii="Arial Armenian" w:hAnsi="Arial Armenian" w:cs="Arial"/>
              </w:rPr>
              <w:t xml:space="preserve">  </w:t>
            </w:r>
          </w:p>
        </w:tc>
        <w:tc>
          <w:tcPr>
            <w:tcW w:w="1713" w:type="dxa"/>
            <w:tcBorders>
              <w:top w:val="nil"/>
              <w:left w:val="nil"/>
              <w:bottom w:val="single" w:sz="4" w:space="0" w:color="auto"/>
              <w:right w:val="single" w:sz="4" w:space="0" w:color="auto"/>
            </w:tcBorders>
            <w:shd w:val="clear" w:color="auto" w:fill="auto"/>
            <w:vAlign w:val="center"/>
            <w:hideMark/>
          </w:tcPr>
          <w:p w14:paraId="0CD12798" w14:textId="77777777" w:rsidR="00E0125E" w:rsidRPr="001C7A98" w:rsidRDefault="00E0125E" w:rsidP="007327CF">
            <w:pPr>
              <w:jc w:val="center"/>
              <w:rPr>
                <w:rFonts w:ascii="Arial Armenian" w:hAnsi="Arial Armenian" w:cs="Arial"/>
              </w:rPr>
            </w:pPr>
            <w:r w:rsidRPr="001C7A98">
              <w:rPr>
                <w:rFonts w:ascii="Arial Armenian" w:hAnsi="Arial Armenian" w:cs="Arial"/>
              </w:rPr>
              <w:t>3.000</w:t>
            </w:r>
          </w:p>
        </w:tc>
        <w:tc>
          <w:tcPr>
            <w:tcW w:w="1247" w:type="dxa"/>
            <w:tcBorders>
              <w:top w:val="nil"/>
              <w:left w:val="nil"/>
              <w:bottom w:val="single" w:sz="4" w:space="0" w:color="auto"/>
              <w:right w:val="single" w:sz="4" w:space="0" w:color="auto"/>
            </w:tcBorders>
            <w:shd w:val="clear" w:color="auto" w:fill="auto"/>
            <w:vAlign w:val="center"/>
            <w:hideMark/>
          </w:tcPr>
          <w:p w14:paraId="4EE8BC52" w14:textId="77777777" w:rsidR="00E0125E" w:rsidRPr="001C7A98" w:rsidRDefault="00E0125E" w:rsidP="007327CF">
            <w:pPr>
              <w:jc w:val="center"/>
              <w:rPr>
                <w:rFonts w:ascii="Arial Armenian" w:hAnsi="Arial Armenian" w:cs="Arial"/>
              </w:rPr>
            </w:pPr>
            <w:r w:rsidRPr="001C7A98">
              <w:rPr>
                <w:rFonts w:ascii="Arial Armenian" w:hAnsi="Arial Armenian" w:cs="Arial"/>
              </w:rPr>
              <w:t>22.62</w:t>
            </w:r>
          </w:p>
        </w:tc>
        <w:tc>
          <w:tcPr>
            <w:tcW w:w="1341" w:type="dxa"/>
            <w:tcBorders>
              <w:top w:val="nil"/>
              <w:left w:val="nil"/>
              <w:bottom w:val="single" w:sz="4" w:space="0" w:color="auto"/>
              <w:right w:val="single" w:sz="4" w:space="0" w:color="auto"/>
            </w:tcBorders>
            <w:shd w:val="clear" w:color="auto" w:fill="auto"/>
            <w:vAlign w:val="center"/>
            <w:hideMark/>
          </w:tcPr>
          <w:p w14:paraId="518D8847" w14:textId="77777777" w:rsidR="00E0125E" w:rsidRPr="001C7A98" w:rsidRDefault="00E0125E" w:rsidP="007327CF">
            <w:pPr>
              <w:jc w:val="center"/>
              <w:rPr>
                <w:rFonts w:ascii="Arial Armenian" w:hAnsi="Arial Armenian" w:cs="Arial"/>
              </w:rPr>
            </w:pPr>
            <w:r w:rsidRPr="001C7A98">
              <w:rPr>
                <w:rFonts w:ascii="Arial Armenian" w:hAnsi="Arial Armenian" w:cs="Arial"/>
              </w:rPr>
              <w:t>67.85</w:t>
            </w:r>
          </w:p>
        </w:tc>
      </w:tr>
      <w:tr w:rsidR="00E0125E" w:rsidRPr="001C7A98" w14:paraId="36063959" w14:textId="77777777" w:rsidTr="00E0125E">
        <w:trPr>
          <w:trHeight w:val="252"/>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FE8254F" w14:textId="77777777" w:rsidR="00E0125E" w:rsidRPr="001C7A98" w:rsidRDefault="00E0125E" w:rsidP="007327CF">
            <w:pPr>
              <w:jc w:val="center"/>
              <w:rPr>
                <w:rFonts w:ascii="Arial Armenian" w:hAnsi="Arial Armenian" w:cs="Arial"/>
              </w:rPr>
            </w:pPr>
            <w:r w:rsidRPr="001C7A98">
              <w:rPr>
                <w:rFonts w:ascii="Arial Armenian" w:hAnsi="Arial Armenian" w:cs="Arial"/>
              </w:rPr>
              <w:t>24</w:t>
            </w:r>
          </w:p>
        </w:tc>
        <w:tc>
          <w:tcPr>
            <w:tcW w:w="1095" w:type="dxa"/>
            <w:tcBorders>
              <w:top w:val="nil"/>
              <w:left w:val="nil"/>
              <w:bottom w:val="single" w:sz="4" w:space="0" w:color="auto"/>
              <w:right w:val="single" w:sz="4" w:space="0" w:color="auto"/>
            </w:tcBorders>
            <w:shd w:val="clear" w:color="auto" w:fill="auto"/>
            <w:vAlign w:val="center"/>
            <w:hideMark/>
          </w:tcPr>
          <w:p w14:paraId="37EC4475" w14:textId="77777777" w:rsidR="00E0125E" w:rsidRPr="001C7A98" w:rsidRDefault="00E0125E" w:rsidP="007327CF">
            <w:pPr>
              <w:jc w:val="center"/>
              <w:rPr>
                <w:rFonts w:ascii="Arial Armenian" w:hAnsi="Arial Armenian" w:cs="Arial"/>
                <w:color w:val="FF0000"/>
              </w:rPr>
            </w:pPr>
            <w:r w:rsidRPr="001C7A98">
              <w:rPr>
                <w:rFonts w:ascii="Arial Armenian" w:hAnsi="Arial Armenian" w:cs="Arial"/>
                <w:color w:val="FF0000"/>
              </w:rPr>
              <w:t> </w:t>
            </w:r>
          </w:p>
        </w:tc>
        <w:tc>
          <w:tcPr>
            <w:tcW w:w="3936" w:type="dxa"/>
            <w:tcBorders>
              <w:top w:val="nil"/>
              <w:left w:val="nil"/>
              <w:bottom w:val="single" w:sz="4" w:space="0" w:color="auto"/>
              <w:right w:val="single" w:sz="4" w:space="0" w:color="auto"/>
            </w:tcBorders>
            <w:shd w:val="clear" w:color="auto" w:fill="auto"/>
            <w:vAlign w:val="bottom"/>
            <w:hideMark/>
          </w:tcPr>
          <w:p w14:paraId="7E0B009C" w14:textId="77777777" w:rsidR="00E0125E" w:rsidRPr="001C7A98" w:rsidRDefault="00E0125E" w:rsidP="007327CF">
            <w:pPr>
              <w:rPr>
                <w:rFonts w:ascii="Arial Armenian" w:hAnsi="Arial Armenian" w:cs="Arial"/>
                <w:b/>
                <w:bCs/>
                <w:color w:val="FF0000"/>
              </w:rPr>
            </w:pPr>
            <w:r w:rsidRPr="001C7A98">
              <w:rPr>
                <w:rFonts w:ascii="Arial Armenian" w:hAnsi="Arial Armenian" w:cs="Arial"/>
                <w:b/>
                <w:bCs/>
                <w:color w:val="FF0000"/>
              </w:rPr>
              <w:t>ÀÝ¹³Ù»ÝÁ</w:t>
            </w:r>
          </w:p>
        </w:tc>
        <w:tc>
          <w:tcPr>
            <w:tcW w:w="958" w:type="dxa"/>
            <w:tcBorders>
              <w:top w:val="nil"/>
              <w:left w:val="nil"/>
              <w:bottom w:val="single" w:sz="4" w:space="0" w:color="auto"/>
              <w:right w:val="single" w:sz="4" w:space="0" w:color="auto"/>
            </w:tcBorders>
            <w:shd w:val="clear" w:color="auto" w:fill="auto"/>
            <w:vAlign w:val="center"/>
            <w:hideMark/>
          </w:tcPr>
          <w:p w14:paraId="07236526" w14:textId="77777777" w:rsidR="00E0125E" w:rsidRPr="001C7A98" w:rsidRDefault="00E0125E" w:rsidP="007327CF">
            <w:pPr>
              <w:jc w:val="center"/>
              <w:rPr>
                <w:rFonts w:ascii="Arial Armenian" w:hAnsi="Arial Armenian" w:cs="Arial"/>
                <w:color w:val="FF0000"/>
              </w:rPr>
            </w:pPr>
            <w:r w:rsidRPr="001C7A98">
              <w:rPr>
                <w:rFonts w:ascii="Arial Armenian" w:hAnsi="Arial Armenian" w:cs="Arial"/>
                <w:color w:val="FF0000"/>
              </w:rPr>
              <w:t> </w:t>
            </w:r>
          </w:p>
        </w:tc>
        <w:tc>
          <w:tcPr>
            <w:tcW w:w="1713" w:type="dxa"/>
            <w:tcBorders>
              <w:top w:val="nil"/>
              <w:left w:val="nil"/>
              <w:bottom w:val="single" w:sz="4" w:space="0" w:color="auto"/>
              <w:right w:val="single" w:sz="4" w:space="0" w:color="auto"/>
            </w:tcBorders>
            <w:shd w:val="clear" w:color="auto" w:fill="auto"/>
            <w:vAlign w:val="center"/>
            <w:hideMark/>
          </w:tcPr>
          <w:p w14:paraId="73EC1BAC" w14:textId="77777777" w:rsidR="00E0125E" w:rsidRPr="001C7A98" w:rsidRDefault="00E0125E" w:rsidP="007327CF">
            <w:pPr>
              <w:jc w:val="center"/>
              <w:rPr>
                <w:rFonts w:ascii="Arial Armenian" w:hAnsi="Arial Armenian" w:cs="Arial"/>
                <w:color w:val="FF0000"/>
              </w:rPr>
            </w:pPr>
            <w:r w:rsidRPr="001C7A98">
              <w:rPr>
                <w:rFonts w:ascii="Arial Armenian" w:hAnsi="Arial Armenian" w:cs="Arial"/>
                <w:color w:val="FF0000"/>
              </w:rPr>
              <w:t> </w:t>
            </w:r>
          </w:p>
        </w:tc>
        <w:tc>
          <w:tcPr>
            <w:tcW w:w="1247" w:type="dxa"/>
            <w:tcBorders>
              <w:top w:val="nil"/>
              <w:left w:val="nil"/>
              <w:bottom w:val="single" w:sz="4" w:space="0" w:color="auto"/>
              <w:right w:val="single" w:sz="4" w:space="0" w:color="auto"/>
            </w:tcBorders>
            <w:shd w:val="clear" w:color="auto" w:fill="auto"/>
            <w:vAlign w:val="center"/>
            <w:hideMark/>
          </w:tcPr>
          <w:p w14:paraId="43EE9084" w14:textId="77777777" w:rsidR="00E0125E" w:rsidRPr="001C7A98" w:rsidRDefault="00E0125E" w:rsidP="007327CF">
            <w:pPr>
              <w:jc w:val="center"/>
              <w:rPr>
                <w:rFonts w:ascii="Arial Armenian" w:hAnsi="Arial Armenian" w:cs="Arial"/>
                <w:color w:val="FF0000"/>
              </w:rPr>
            </w:pPr>
            <w:r w:rsidRPr="001C7A98">
              <w:rPr>
                <w:rFonts w:ascii="Arial Armenian" w:hAnsi="Arial Armenian" w:cs="Arial"/>
                <w:color w:val="FF0000"/>
              </w:rPr>
              <w:t> </w:t>
            </w:r>
          </w:p>
        </w:tc>
        <w:tc>
          <w:tcPr>
            <w:tcW w:w="1341" w:type="dxa"/>
            <w:tcBorders>
              <w:top w:val="nil"/>
              <w:left w:val="nil"/>
              <w:bottom w:val="single" w:sz="4" w:space="0" w:color="auto"/>
              <w:right w:val="single" w:sz="4" w:space="0" w:color="auto"/>
            </w:tcBorders>
            <w:shd w:val="clear" w:color="000000" w:fill="FFFFFF"/>
            <w:vAlign w:val="center"/>
            <w:hideMark/>
          </w:tcPr>
          <w:p w14:paraId="322AFBAF" w14:textId="77777777" w:rsidR="00E0125E" w:rsidRPr="001C7A98" w:rsidRDefault="00E0125E" w:rsidP="007327CF">
            <w:pPr>
              <w:jc w:val="center"/>
              <w:rPr>
                <w:rFonts w:ascii="Arial Armenian" w:hAnsi="Arial Armenian" w:cs="Arial"/>
              </w:rPr>
            </w:pPr>
            <w:r w:rsidRPr="001C7A98">
              <w:rPr>
                <w:rFonts w:ascii="Arial Armenian" w:hAnsi="Arial Armenian" w:cs="Arial"/>
              </w:rPr>
              <w:t>3031.82</w:t>
            </w:r>
          </w:p>
        </w:tc>
      </w:tr>
      <w:tr w:rsidR="00E0125E" w:rsidRPr="001C7A98" w14:paraId="1F8DFBF5" w14:textId="77777777" w:rsidTr="00E0125E">
        <w:trPr>
          <w:trHeight w:val="208"/>
        </w:trPr>
        <w:tc>
          <w:tcPr>
            <w:tcW w:w="513" w:type="dxa"/>
            <w:tcBorders>
              <w:top w:val="nil"/>
              <w:left w:val="nil"/>
              <w:bottom w:val="nil"/>
              <w:right w:val="nil"/>
            </w:tcBorders>
            <w:shd w:val="clear" w:color="auto" w:fill="auto"/>
            <w:vAlign w:val="center"/>
            <w:hideMark/>
          </w:tcPr>
          <w:p w14:paraId="27D2DDD4" w14:textId="77777777" w:rsidR="00E0125E" w:rsidRPr="001C7A98" w:rsidRDefault="00E0125E" w:rsidP="007327CF"/>
        </w:tc>
        <w:tc>
          <w:tcPr>
            <w:tcW w:w="1095" w:type="dxa"/>
            <w:tcBorders>
              <w:top w:val="nil"/>
              <w:left w:val="nil"/>
              <w:bottom w:val="nil"/>
              <w:right w:val="nil"/>
            </w:tcBorders>
            <w:shd w:val="clear" w:color="auto" w:fill="auto"/>
            <w:vAlign w:val="center"/>
            <w:hideMark/>
          </w:tcPr>
          <w:p w14:paraId="5F94E754" w14:textId="77777777" w:rsidR="00E0125E" w:rsidRPr="001C7A98" w:rsidRDefault="00E0125E" w:rsidP="007327CF">
            <w:pPr>
              <w:jc w:val="center"/>
            </w:pPr>
          </w:p>
        </w:tc>
        <w:tc>
          <w:tcPr>
            <w:tcW w:w="3936" w:type="dxa"/>
            <w:tcBorders>
              <w:top w:val="nil"/>
              <w:left w:val="nil"/>
              <w:bottom w:val="nil"/>
              <w:right w:val="nil"/>
            </w:tcBorders>
            <w:shd w:val="clear" w:color="auto" w:fill="auto"/>
            <w:vAlign w:val="bottom"/>
            <w:hideMark/>
          </w:tcPr>
          <w:p w14:paraId="6E7B6F22" w14:textId="77777777" w:rsidR="00E0125E" w:rsidRPr="001C7A98" w:rsidRDefault="00E0125E" w:rsidP="007327CF">
            <w:pPr>
              <w:rPr>
                <w:rFonts w:ascii="Arial Armenian" w:hAnsi="Arial Armenian" w:cs="Arial"/>
              </w:rPr>
            </w:pPr>
          </w:p>
        </w:tc>
        <w:tc>
          <w:tcPr>
            <w:tcW w:w="958" w:type="dxa"/>
            <w:tcBorders>
              <w:top w:val="nil"/>
              <w:left w:val="nil"/>
              <w:bottom w:val="nil"/>
              <w:right w:val="nil"/>
            </w:tcBorders>
            <w:shd w:val="clear" w:color="auto" w:fill="auto"/>
            <w:vAlign w:val="center"/>
            <w:hideMark/>
          </w:tcPr>
          <w:p w14:paraId="10636197" w14:textId="77777777" w:rsidR="00E0125E" w:rsidRPr="001C7A98" w:rsidRDefault="00E0125E" w:rsidP="007327CF">
            <w:pPr>
              <w:rPr>
                <w:rFonts w:ascii="Arial Armenian" w:hAnsi="Arial Armenian" w:cs="Arial"/>
              </w:rPr>
            </w:pPr>
          </w:p>
        </w:tc>
        <w:tc>
          <w:tcPr>
            <w:tcW w:w="1713" w:type="dxa"/>
            <w:tcBorders>
              <w:top w:val="nil"/>
              <w:left w:val="nil"/>
              <w:bottom w:val="nil"/>
              <w:right w:val="nil"/>
            </w:tcBorders>
            <w:shd w:val="clear" w:color="auto" w:fill="auto"/>
            <w:vAlign w:val="center"/>
            <w:hideMark/>
          </w:tcPr>
          <w:p w14:paraId="4FA3A99B" w14:textId="77777777" w:rsidR="00E0125E" w:rsidRPr="001C7A98" w:rsidRDefault="00E0125E" w:rsidP="007327CF">
            <w:pPr>
              <w:jc w:val="center"/>
            </w:pPr>
          </w:p>
        </w:tc>
        <w:tc>
          <w:tcPr>
            <w:tcW w:w="1247" w:type="dxa"/>
            <w:tcBorders>
              <w:top w:val="nil"/>
              <w:left w:val="nil"/>
              <w:bottom w:val="nil"/>
              <w:right w:val="nil"/>
            </w:tcBorders>
            <w:shd w:val="clear" w:color="auto" w:fill="auto"/>
            <w:vAlign w:val="center"/>
            <w:hideMark/>
          </w:tcPr>
          <w:p w14:paraId="54AE91A6" w14:textId="77777777" w:rsidR="00E0125E" w:rsidRPr="001C7A98" w:rsidRDefault="00E0125E" w:rsidP="007327CF">
            <w:pPr>
              <w:jc w:val="center"/>
            </w:pPr>
          </w:p>
        </w:tc>
        <w:tc>
          <w:tcPr>
            <w:tcW w:w="1341" w:type="dxa"/>
            <w:tcBorders>
              <w:top w:val="nil"/>
              <w:left w:val="nil"/>
              <w:bottom w:val="nil"/>
              <w:right w:val="nil"/>
            </w:tcBorders>
            <w:shd w:val="clear" w:color="auto" w:fill="auto"/>
            <w:vAlign w:val="bottom"/>
            <w:hideMark/>
          </w:tcPr>
          <w:p w14:paraId="48166E30" w14:textId="77777777" w:rsidR="00E0125E" w:rsidRPr="001C7A98" w:rsidRDefault="00E0125E" w:rsidP="007327CF">
            <w:pPr>
              <w:jc w:val="center"/>
            </w:pPr>
          </w:p>
        </w:tc>
      </w:tr>
      <w:tr w:rsidR="00E0125E" w:rsidRPr="001C7A98" w14:paraId="74223BB0" w14:textId="77777777" w:rsidTr="00E0125E">
        <w:trPr>
          <w:trHeight w:val="237"/>
        </w:trPr>
        <w:tc>
          <w:tcPr>
            <w:tcW w:w="513" w:type="dxa"/>
            <w:tcBorders>
              <w:top w:val="nil"/>
              <w:left w:val="nil"/>
              <w:bottom w:val="nil"/>
              <w:right w:val="nil"/>
            </w:tcBorders>
            <w:shd w:val="clear" w:color="auto" w:fill="auto"/>
            <w:vAlign w:val="center"/>
            <w:hideMark/>
          </w:tcPr>
          <w:p w14:paraId="2507BBA6" w14:textId="77777777" w:rsidR="00E0125E" w:rsidRPr="001C7A98" w:rsidRDefault="00E0125E" w:rsidP="007327CF"/>
        </w:tc>
        <w:tc>
          <w:tcPr>
            <w:tcW w:w="5031" w:type="dxa"/>
            <w:gridSpan w:val="2"/>
            <w:tcBorders>
              <w:top w:val="single" w:sz="4" w:space="0" w:color="auto"/>
              <w:left w:val="single" w:sz="4" w:space="0" w:color="auto"/>
              <w:bottom w:val="single" w:sz="4" w:space="0" w:color="auto"/>
              <w:right w:val="nil"/>
            </w:tcBorders>
            <w:shd w:val="clear" w:color="auto" w:fill="auto"/>
            <w:vAlign w:val="center"/>
            <w:hideMark/>
          </w:tcPr>
          <w:p w14:paraId="34B69A62" w14:textId="77777777" w:rsidR="00E0125E" w:rsidRPr="001C7A98" w:rsidRDefault="00E0125E" w:rsidP="007327CF">
            <w:pPr>
              <w:rPr>
                <w:rFonts w:ascii="Arial Armenian" w:hAnsi="Arial Armenian" w:cs="Arial"/>
                <w:b/>
                <w:bCs/>
              </w:rPr>
            </w:pPr>
            <w:r w:rsidRPr="001C7A98">
              <w:rPr>
                <w:rFonts w:ascii="Arial" w:hAnsi="Arial" w:cs="Arial"/>
                <w:b/>
                <w:bCs/>
              </w:rPr>
              <w:t>Չնախատեսված</w:t>
            </w:r>
            <w:r w:rsidRPr="001C7A98">
              <w:rPr>
                <w:rFonts w:ascii="Arial Armenian" w:hAnsi="Arial Armenian" w:cs="Arial"/>
                <w:b/>
                <w:bCs/>
              </w:rPr>
              <w:t xml:space="preserve">  Í³Ëë»ñ 1,5%</w:t>
            </w:r>
          </w:p>
        </w:tc>
        <w:tc>
          <w:tcPr>
            <w:tcW w:w="958" w:type="dxa"/>
            <w:tcBorders>
              <w:top w:val="single" w:sz="4" w:space="0" w:color="auto"/>
              <w:left w:val="nil"/>
              <w:bottom w:val="single" w:sz="4" w:space="0" w:color="auto"/>
              <w:right w:val="nil"/>
            </w:tcBorders>
            <w:shd w:val="clear" w:color="auto" w:fill="auto"/>
            <w:vAlign w:val="center"/>
            <w:hideMark/>
          </w:tcPr>
          <w:p w14:paraId="5C4D7B97"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single" w:sz="4" w:space="0" w:color="auto"/>
              <w:left w:val="nil"/>
              <w:bottom w:val="single" w:sz="4" w:space="0" w:color="auto"/>
              <w:right w:val="nil"/>
            </w:tcBorders>
            <w:shd w:val="clear" w:color="auto" w:fill="auto"/>
            <w:vAlign w:val="center"/>
            <w:hideMark/>
          </w:tcPr>
          <w:p w14:paraId="238B2F77"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2DA8B961"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 </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3CDC8D37"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45.48</w:t>
            </w:r>
          </w:p>
        </w:tc>
      </w:tr>
      <w:tr w:rsidR="00E0125E" w:rsidRPr="001C7A98" w14:paraId="536D2051" w14:textId="77777777" w:rsidTr="00E0125E">
        <w:trPr>
          <w:trHeight w:val="237"/>
        </w:trPr>
        <w:tc>
          <w:tcPr>
            <w:tcW w:w="513" w:type="dxa"/>
            <w:tcBorders>
              <w:top w:val="nil"/>
              <w:left w:val="nil"/>
              <w:bottom w:val="nil"/>
              <w:right w:val="nil"/>
            </w:tcBorders>
            <w:shd w:val="clear" w:color="auto" w:fill="auto"/>
            <w:vAlign w:val="center"/>
            <w:hideMark/>
          </w:tcPr>
          <w:p w14:paraId="6058BE6E" w14:textId="77777777" w:rsidR="00E0125E" w:rsidRPr="001C7A98" w:rsidRDefault="00E0125E" w:rsidP="007327CF"/>
        </w:tc>
        <w:tc>
          <w:tcPr>
            <w:tcW w:w="5031" w:type="dxa"/>
            <w:gridSpan w:val="2"/>
            <w:tcBorders>
              <w:top w:val="single" w:sz="4" w:space="0" w:color="auto"/>
              <w:left w:val="single" w:sz="4" w:space="0" w:color="auto"/>
              <w:bottom w:val="single" w:sz="4" w:space="0" w:color="auto"/>
              <w:right w:val="nil"/>
            </w:tcBorders>
            <w:shd w:val="clear" w:color="auto" w:fill="auto"/>
            <w:vAlign w:val="center"/>
            <w:hideMark/>
          </w:tcPr>
          <w:p w14:paraId="478E6697" w14:textId="77777777" w:rsidR="00E0125E" w:rsidRPr="001C7A98" w:rsidRDefault="00E0125E" w:rsidP="007327CF">
            <w:pPr>
              <w:rPr>
                <w:rFonts w:ascii="Arial Armenian" w:hAnsi="Arial Armenian" w:cs="Arial"/>
                <w:b/>
                <w:bCs/>
              </w:rPr>
            </w:pPr>
            <w:r w:rsidRPr="001C7A98">
              <w:rPr>
                <w:rFonts w:ascii="Arial Armenian" w:hAnsi="Arial Armenian" w:cs="Arial"/>
                <w:b/>
                <w:bCs/>
              </w:rPr>
              <w:t>ÀÝ¹³Ù»ÝÁ</w:t>
            </w:r>
          </w:p>
        </w:tc>
        <w:tc>
          <w:tcPr>
            <w:tcW w:w="958" w:type="dxa"/>
            <w:tcBorders>
              <w:top w:val="nil"/>
              <w:left w:val="nil"/>
              <w:bottom w:val="single" w:sz="4" w:space="0" w:color="auto"/>
              <w:right w:val="nil"/>
            </w:tcBorders>
            <w:shd w:val="clear" w:color="auto" w:fill="auto"/>
            <w:vAlign w:val="center"/>
            <w:hideMark/>
          </w:tcPr>
          <w:p w14:paraId="3D028686"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nil"/>
              <w:left w:val="nil"/>
              <w:bottom w:val="single" w:sz="4" w:space="0" w:color="auto"/>
              <w:right w:val="nil"/>
            </w:tcBorders>
            <w:shd w:val="clear" w:color="auto" w:fill="auto"/>
            <w:vAlign w:val="center"/>
            <w:hideMark/>
          </w:tcPr>
          <w:p w14:paraId="24EF8A17"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center"/>
            <w:hideMark/>
          </w:tcPr>
          <w:p w14:paraId="14914BCE"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 </w:t>
            </w:r>
          </w:p>
        </w:tc>
        <w:tc>
          <w:tcPr>
            <w:tcW w:w="1341" w:type="dxa"/>
            <w:tcBorders>
              <w:top w:val="nil"/>
              <w:left w:val="nil"/>
              <w:bottom w:val="single" w:sz="4" w:space="0" w:color="auto"/>
              <w:right w:val="single" w:sz="4" w:space="0" w:color="auto"/>
            </w:tcBorders>
            <w:shd w:val="clear" w:color="auto" w:fill="auto"/>
            <w:vAlign w:val="center"/>
            <w:hideMark/>
          </w:tcPr>
          <w:p w14:paraId="2515E133"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3077.30</w:t>
            </w:r>
          </w:p>
        </w:tc>
      </w:tr>
      <w:tr w:rsidR="00E0125E" w:rsidRPr="001C7A98" w14:paraId="27AA08CF" w14:textId="77777777" w:rsidTr="00E0125E">
        <w:trPr>
          <w:trHeight w:val="237"/>
        </w:trPr>
        <w:tc>
          <w:tcPr>
            <w:tcW w:w="513" w:type="dxa"/>
            <w:tcBorders>
              <w:top w:val="nil"/>
              <w:left w:val="nil"/>
              <w:bottom w:val="nil"/>
              <w:right w:val="nil"/>
            </w:tcBorders>
            <w:shd w:val="clear" w:color="auto" w:fill="auto"/>
            <w:vAlign w:val="center"/>
            <w:hideMark/>
          </w:tcPr>
          <w:p w14:paraId="1C7DA582" w14:textId="77777777" w:rsidR="00E0125E" w:rsidRPr="001C7A98" w:rsidRDefault="00E0125E" w:rsidP="007327CF"/>
        </w:tc>
        <w:tc>
          <w:tcPr>
            <w:tcW w:w="5031" w:type="dxa"/>
            <w:gridSpan w:val="2"/>
            <w:tcBorders>
              <w:top w:val="single" w:sz="4" w:space="0" w:color="auto"/>
              <w:left w:val="single" w:sz="4" w:space="0" w:color="auto"/>
              <w:bottom w:val="single" w:sz="4" w:space="0" w:color="auto"/>
              <w:right w:val="nil"/>
            </w:tcBorders>
            <w:shd w:val="clear" w:color="auto" w:fill="auto"/>
            <w:vAlign w:val="center"/>
            <w:hideMark/>
          </w:tcPr>
          <w:p w14:paraId="1B433D27" w14:textId="77777777" w:rsidR="00E0125E" w:rsidRPr="001C7A98" w:rsidRDefault="00E0125E" w:rsidP="007327CF">
            <w:pPr>
              <w:rPr>
                <w:rFonts w:ascii="Arial Armenian" w:hAnsi="Arial Armenian" w:cs="Arial"/>
                <w:b/>
                <w:bCs/>
              </w:rPr>
            </w:pPr>
            <w:r w:rsidRPr="001C7A98">
              <w:rPr>
                <w:rFonts w:ascii="Arial" w:hAnsi="Arial" w:cs="Arial"/>
                <w:b/>
                <w:bCs/>
              </w:rPr>
              <w:t>ԱԱՀ</w:t>
            </w:r>
            <w:r w:rsidRPr="001C7A98">
              <w:rPr>
                <w:rFonts w:ascii="Arial Armenian" w:hAnsi="Arial Armenian" w:cs="Arial"/>
                <w:b/>
                <w:bCs/>
              </w:rPr>
              <w:t xml:space="preserve"> 20%</w:t>
            </w:r>
          </w:p>
        </w:tc>
        <w:tc>
          <w:tcPr>
            <w:tcW w:w="958" w:type="dxa"/>
            <w:tcBorders>
              <w:top w:val="nil"/>
              <w:left w:val="nil"/>
              <w:bottom w:val="single" w:sz="4" w:space="0" w:color="auto"/>
              <w:right w:val="nil"/>
            </w:tcBorders>
            <w:shd w:val="clear" w:color="auto" w:fill="auto"/>
            <w:vAlign w:val="center"/>
            <w:hideMark/>
          </w:tcPr>
          <w:p w14:paraId="7D8DBB3C"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nil"/>
              <w:left w:val="nil"/>
              <w:bottom w:val="single" w:sz="4" w:space="0" w:color="auto"/>
              <w:right w:val="nil"/>
            </w:tcBorders>
            <w:shd w:val="clear" w:color="auto" w:fill="auto"/>
            <w:vAlign w:val="center"/>
          </w:tcPr>
          <w:p w14:paraId="4154E43C" w14:textId="776C5F01" w:rsidR="00E0125E" w:rsidRPr="001C7A98" w:rsidRDefault="00E0125E" w:rsidP="007327CF">
            <w:pPr>
              <w:jc w:val="center"/>
              <w:rPr>
                <w:rFonts w:ascii="Arial Armenian" w:hAnsi="Arial Armenian" w:cs="Arial"/>
              </w:rPr>
            </w:pPr>
          </w:p>
        </w:tc>
        <w:tc>
          <w:tcPr>
            <w:tcW w:w="1247" w:type="dxa"/>
            <w:tcBorders>
              <w:top w:val="nil"/>
              <w:left w:val="nil"/>
              <w:bottom w:val="single" w:sz="4" w:space="0" w:color="auto"/>
              <w:right w:val="single" w:sz="4" w:space="0" w:color="auto"/>
            </w:tcBorders>
            <w:shd w:val="clear" w:color="000000" w:fill="92D050"/>
            <w:vAlign w:val="center"/>
          </w:tcPr>
          <w:p w14:paraId="70C499F3" w14:textId="77777777" w:rsidR="00E0125E" w:rsidRPr="001C7A98" w:rsidRDefault="00E0125E" w:rsidP="007327CF">
            <w:pPr>
              <w:jc w:val="center"/>
              <w:rPr>
                <w:rFonts w:ascii="Arial Armenian" w:hAnsi="Arial Armenian" w:cs="Arial"/>
              </w:rPr>
            </w:pPr>
          </w:p>
        </w:tc>
        <w:tc>
          <w:tcPr>
            <w:tcW w:w="1341" w:type="dxa"/>
            <w:tcBorders>
              <w:top w:val="nil"/>
              <w:left w:val="nil"/>
              <w:bottom w:val="single" w:sz="4" w:space="0" w:color="auto"/>
              <w:right w:val="single" w:sz="4" w:space="0" w:color="auto"/>
            </w:tcBorders>
            <w:shd w:val="clear" w:color="auto" w:fill="auto"/>
            <w:vAlign w:val="center"/>
            <w:hideMark/>
          </w:tcPr>
          <w:p w14:paraId="4152FC68"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615.46</w:t>
            </w:r>
          </w:p>
        </w:tc>
      </w:tr>
      <w:tr w:rsidR="00E0125E" w:rsidRPr="001C7A98" w14:paraId="70CEC4EA" w14:textId="77777777" w:rsidTr="00E0125E">
        <w:trPr>
          <w:trHeight w:val="237"/>
        </w:trPr>
        <w:tc>
          <w:tcPr>
            <w:tcW w:w="513" w:type="dxa"/>
            <w:tcBorders>
              <w:top w:val="nil"/>
              <w:left w:val="nil"/>
              <w:bottom w:val="nil"/>
              <w:right w:val="nil"/>
            </w:tcBorders>
            <w:shd w:val="clear" w:color="auto" w:fill="auto"/>
            <w:vAlign w:val="center"/>
            <w:hideMark/>
          </w:tcPr>
          <w:p w14:paraId="4120BDAC" w14:textId="77777777" w:rsidR="00E0125E" w:rsidRPr="001C7A98" w:rsidRDefault="00E0125E" w:rsidP="007327CF"/>
        </w:tc>
        <w:tc>
          <w:tcPr>
            <w:tcW w:w="5031" w:type="dxa"/>
            <w:gridSpan w:val="2"/>
            <w:tcBorders>
              <w:top w:val="single" w:sz="4" w:space="0" w:color="auto"/>
              <w:left w:val="single" w:sz="4" w:space="0" w:color="auto"/>
              <w:bottom w:val="single" w:sz="4" w:space="0" w:color="auto"/>
              <w:right w:val="nil"/>
            </w:tcBorders>
            <w:shd w:val="clear" w:color="auto" w:fill="auto"/>
            <w:vAlign w:val="center"/>
            <w:hideMark/>
          </w:tcPr>
          <w:p w14:paraId="20194C79" w14:textId="77777777" w:rsidR="00E0125E" w:rsidRPr="001C7A98" w:rsidRDefault="00E0125E" w:rsidP="007327CF">
            <w:pPr>
              <w:rPr>
                <w:rFonts w:ascii="Arial Armenian" w:hAnsi="Arial Armenian" w:cs="Arial"/>
                <w:b/>
                <w:bCs/>
              </w:rPr>
            </w:pPr>
            <w:r w:rsidRPr="001C7A98">
              <w:rPr>
                <w:rFonts w:ascii="Arial Armenian" w:hAnsi="Arial Armenian" w:cs="Arial"/>
                <w:b/>
                <w:bCs/>
              </w:rPr>
              <w:t>ÀÝ¹³Ù»ÝÁ</w:t>
            </w:r>
          </w:p>
        </w:tc>
        <w:tc>
          <w:tcPr>
            <w:tcW w:w="958" w:type="dxa"/>
            <w:tcBorders>
              <w:top w:val="nil"/>
              <w:left w:val="nil"/>
              <w:bottom w:val="single" w:sz="4" w:space="0" w:color="auto"/>
              <w:right w:val="nil"/>
            </w:tcBorders>
            <w:shd w:val="clear" w:color="auto" w:fill="auto"/>
            <w:vAlign w:val="center"/>
            <w:hideMark/>
          </w:tcPr>
          <w:p w14:paraId="05978165"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713" w:type="dxa"/>
            <w:tcBorders>
              <w:top w:val="nil"/>
              <w:left w:val="nil"/>
              <w:bottom w:val="single" w:sz="4" w:space="0" w:color="auto"/>
              <w:right w:val="nil"/>
            </w:tcBorders>
            <w:shd w:val="clear" w:color="auto" w:fill="auto"/>
            <w:vAlign w:val="center"/>
            <w:hideMark/>
          </w:tcPr>
          <w:p w14:paraId="204BC574"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center"/>
            <w:hideMark/>
          </w:tcPr>
          <w:p w14:paraId="15E2AABE" w14:textId="77777777" w:rsidR="00E0125E" w:rsidRPr="001C7A98" w:rsidRDefault="00E0125E" w:rsidP="007327CF">
            <w:pPr>
              <w:jc w:val="center"/>
              <w:rPr>
                <w:rFonts w:ascii="Arial Armenian" w:hAnsi="Arial Armenian" w:cs="Arial"/>
              </w:rPr>
            </w:pPr>
            <w:r w:rsidRPr="001C7A98">
              <w:rPr>
                <w:rFonts w:ascii="Arial Armenian" w:hAnsi="Arial Armenian" w:cs="Arial"/>
              </w:rPr>
              <w:t> </w:t>
            </w:r>
          </w:p>
        </w:tc>
        <w:tc>
          <w:tcPr>
            <w:tcW w:w="1341" w:type="dxa"/>
            <w:tcBorders>
              <w:top w:val="nil"/>
              <w:left w:val="nil"/>
              <w:bottom w:val="single" w:sz="4" w:space="0" w:color="auto"/>
              <w:right w:val="single" w:sz="4" w:space="0" w:color="auto"/>
            </w:tcBorders>
            <w:shd w:val="clear" w:color="auto" w:fill="auto"/>
            <w:vAlign w:val="center"/>
            <w:hideMark/>
          </w:tcPr>
          <w:p w14:paraId="33BCE5F5" w14:textId="77777777" w:rsidR="00E0125E" w:rsidRPr="001C7A98" w:rsidRDefault="00E0125E" w:rsidP="007327CF">
            <w:pPr>
              <w:jc w:val="center"/>
              <w:rPr>
                <w:rFonts w:ascii="Arial Armenian" w:hAnsi="Arial Armenian" w:cs="Arial"/>
                <w:b/>
                <w:bCs/>
              </w:rPr>
            </w:pPr>
            <w:r w:rsidRPr="001C7A98">
              <w:rPr>
                <w:rFonts w:ascii="Arial Armenian" w:hAnsi="Arial Armenian" w:cs="Arial"/>
                <w:b/>
                <w:bCs/>
              </w:rPr>
              <w:t>3692.76</w:t>
            </w:r>
          </w:p>
        </w:tc>
      </w:tr>
    </w:tbl>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1E01BB5B" w14:textId="77777777" w:rsidR="00E0125E" w:rsidRDefault="00E0125E" w:rsidP="00F02279">
      <w:pPr>
        <w:ind w:firstLine="567"/>
        <w:jc w:val="right"/>
        <w:rPr>
          <w:rFonts w:ascii="GHEA Grapalat" w:hAnsi="GHEA Grapalat" w:cs="Sylfaen"/>
          <w:i/>
          <w:sz w:val="20"/>
          <w:szCs w:val="20"/>
          <w:lang w:val="hy-AM"/>
        </w:rPr>
      </w:pPr>
    </w:p>
    <w:p w14:paraId="437D5246" w14:textId="77777777" w:rsidR="00E0125E" w:rsidRDefault="00E0125E" w:rsidP="00F02279">
      <w:pPr>
        <w:ind w:firstLine="567"/>
        <w:jc w:val="right"/>
        <w:rPr>
          <w:rFonts w:ascii="GHEA Grapalat" w:hAnsi="GHEA Grapalat" w:cs="Sylfaen"/>
          <w:i/>
          <w:sz w:val="20"/>
          <w:szCs w:val="20"/>
          <w:lang w:val="hy-AM"/>
        </w:rPr>
      </w:pPr>
    </w:p>
    <w:p w14:paraId="39CA1475" w14:textId="77777777" w:rsidR="00E0125E" w:rsidRDefault="00E0125E" w:rsidP="00F02279">
      <w:pPr>
        <w:ind w:firstLine="567"/>
        <w:jc w:val="right"/>
        <w:rPr>
          <w:rFonts w:ascii="GHEA Grapalat" w:hAnsi="GHEA Grapalat" w:cs="Sylfaen"/>
          <w:i/>
          <w:sz w:val="20"/>
          <w:szCs w:val="20"/>
          <w:lang w:val="hy-AM"/>
        </w:rPr>
      </w:pPr>
    </w:p>
    <w:p w14:paraId="187F9BDB" w14:textId="77777777" w:rsidR="00E0125E" w:rsidRDefault="00E0125E" w:rsidP="00F02279">
      <w:pPr>
        <w:ind w:firstLine="567"/>
        <w:jc w:val="right"/>
        <w:rPr>
          <w:rFonts w:ascii="GHEA Grapalat" w:hAnsi="GHEA Grapalat" w:cs="Sylfaen"/>
          <w:i/>
          <w:sz w:val="20"/>
          <w:szCs w:val="20"/>
          <w:lang w:val="hy-AM"/>
        </w:rPr>
      </w:pPr>
    </w:p>
    <w:p w14:paraId="728AE1BE" w14:textId="77777777" w:rsidR="00E0125E" w:rsidRDefault="00E0125E" w:rsidP="00F02279">
      <w:pPr>
        <w:ind w:firstLine="567"/>
        <w:jc w:val="right"/>
        <w:rPr>
          <w:rFonts w:ascii="GHEA Grapalat" w:hAnsi="GHEA Grapalat" w:cs="Sylfaen"/>
          <w:i/>
          <w:sz w:val="20"/>
          <w:szCs w:val="20"/>
          <w:lang w:val="hy-AM"/>
        </w:rPr>
      </w:pPr>
    </w:p>
    <w:p w14:paraId="55033746" w14:textId="77777777" w:rsidR="00E0125E" w:rsidRPr="0093002B" w:rsidRDefault="00E0125E"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A7A48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F5120B">
        <w:rPr>
          <w:rFonts w:ascii="GHEA Grapalat" w:hAnsi="GHEA Grapalat"/>
          <w:i/>
          <w:sz w:val="20"/>
          <w:szCs w:val="20"/>
          <w:lang w:val="pt-BR"/>
        </w:rPr>
        <w:t xml:space="preserve">                  2026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1D7E8E9" w:rsidR="00F02279" w:rsidRPr="0093002B" w:rsidRDefault="00F5120B" w:rsidP="00F02279">
      <w:pPr>
        <w:jc w:val="right"/>
        <w:rPr>
          <w:rFonts w:ascii="GHEA Grapalat" w:hAnsi="GHEA Grapalat" w:cs="Arial"/>
          <w:i/>
          <w:sz w:val="20"/>
          <w:szCs w:val="20"/>
          <w:lang w:val="pt-BR"/>
        </w:rPr>
      </w:pPr>
      <w:r>
        <w:rPr>
          <w:rFonts w:ascii="GHEA Grapalat" w:hAnsi="GHEA Grapalat" w:cs="Sylfaen"/>
          <w:b/>
          <w:lang w:val="hy-AM"/>
        </w:rPr>
        <w:t>ՀՀՇՄԳՀՀԿՀ-ԳՀԱՇՁԲ-06/26</w:t>
      </w:r>
      <w:r>
        <w:rPr>
          <w:rFonts w:ascii="GHEA Grapalat" w:hAnsi="GHEA Grapalat" w:cs="Sylfaen"/>
          <w:b/>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E3EDFB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C36A3" w:rsidRPr="009D09E3">
        <w:rPr>
          <w:rFonts w:ascii="GHEA Grapalat" w:hAnsi="GHEA Grapalat" w:cs="Sylfaen"/>
          <w:b/>
          <w:caps/>
          <w:sz w:val="20"/>
          <w:szCs w:val="20"/>
          <w:lang w:val="pt-BR"/>
        </w:rPr>
        <w:t>Պատվո բլուր հուշարձանի շինարակական աշխատանքներ</w:t>
      </w:r>
      <w:r w:rsidR="004C36A3">
        <w:rPr>
          <w:rFonts w:ascii="GHEA Grapalat" w:hAnsi="GHEA Grapalat" w:cs="Sylfaen"/>
          <w:b/>
          <w:caps/>
          <w:sz w:val="20"/>
          <w:szCs w:val="20"/>
          <w:lang w:val="pt-BR"/>
        </w:rPr>
        <w:t>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C4F79" w:rsidRPr="0093002B" w14:paraId="3ECA5EA8" w14:textId="77777777" w:rsidTr="00545BDE">
        <w:trPr>
          <w:trHeight w:val="586"/>
          <w:jc w:val="center"/>
        </w:trPr>
        <w:tc>
          <w:tcPr>
            <w:tcW w:w="540" w:type="dxa"/>
            <w:vAlign w:val="center"/>
          </w:tcPr>
          <w:p w14:paraId="0340519F" w14:textId="77777777" w:rsidR="00BC4F79" w:rsidRPr="0093002B" w:rsidRDefault="00BC4F79" w:rsidP="00BC4F7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157AC71" w:rsidR="00BC4F79" w:rsidRPr="0093002B" w:rsidRDefault="00BC4F79" w:rsidP="00BC4F79">
            <w:pPr>
              <w:rPr>
                <w:rFonts w:ascii="GHEA Grapalat" w:hAnsi="GHEA Grapalat"/>
                <w:sz w:val="20"/>
                <w:szCs w:val="20"/>
                <w:lang w:val="pt-BR"/>
              </w:rPr>
            </w:pPr>
            <w:r w:rsidRPr="00BD0962">
              <w:rPr>
                <w:rFonts w:ascii="GHEA Grapalat" w:hAnsi="GHEA Grapalat" w:cs="Sylfaen"/>
                <w:b/>
                <w:sz w:val="20"/>
                <w:szCs w:val="20"/>
                <w:lang w:val="hy-AM"/>
              </w:rPr>
              <w:t>ՊԱՏՎՈ ԲԼՈՒՐ ՀՈՒՇԱՐՁԱՆԻ ՎԵՐԱՆՈՐՈԳՄԱՆ ՇԻՆԱՐԱՐԱԿԱՆ ԱՇԽԱՏԱՆՔՆԵՐ</w:t>
            </w:r>
          </w:p>
        </w:tc>
        <w:tc>
          <w:tcPr>
            <w:tcW w:w="1530" w:type="dxa"/>
            <w:vAlign w:val="center"/>
          </w:tcPr>
          <w:p w14:paraId="5B8F1B63" w14:textId="3BB65CCE" w:rsidR="00BC4F79" w:rsidRPr="0093002B" w:rsidRDefault="00BC4F79" w:rsidP="00BC4F79">
            <w:pPr>
              <w:jc w:val="center"/>
              <w:rPr>
                <w:rFonts w:ascii="GHEA Grapalat" w:hAnsi="GHEA Grapalat"/>
                <w:sz w:val="20"/>
                <w:szCs w:val="20"/>
                <w:lang w:val="pt-BR"/>
              </w:rPr>
            </w:pPr>
            <w:r>
              <w:rPr>
                <w:rFonts w:ascii="GHEA Grapalat" w:hAnsi="GHEA Grapalat"/>
                <w:sz w:val="20"/>
                <w:szCs w:val="20"/>
              </w:rPr>
              <w:t>Համաձայնա</w:t>
            </w:r>
            <w:r>
              <w:rPr>
                <w:rFonts w:ascii="GHEA Grapalat" w:hAnsi="GHEA Grapalat"/>
                <w:sz w:val="20"/>
                <w:szCs w:val="20"/>
                <w:lang w:val="hy-AM"/>
              </w:rPr>
              <w:t>-</w:t>
            </w:r>
            <w:r>
              <w:rPr>
                <w:rFonts w:ascii="GHEA Grapalat" w:hAnsi="GHEA Grapalat"/>
                <w:sz w:val="20"/>
                <w:szCs w:val="20"/>
              </w:rPr>
              <w:t>գրի կնքման օր</w:t>
            </w:r>
          </w:p>
        </w:tc>
        <w:tc>
          <w:tcPr>
            <w:tcW w:w="1440" w:type="dxa"/>
            <w:vAlign w:val="center"/>
          </w:tcPr>
          <w:p w14:paraId="1C1A7A16" w14:textId="5E132C64" w:rsidR="00BC4F79" w:rsidRPr="0093002B" w:rsidRDefault="00BC4F79" w:rsidP="00BC4F79">
            <w:pPr>
              <w:rPr>
                <w:rFonts w:ascii="GHEA Grapalat" w:hAnsi="GHEA Grapalat"/>
                <w:sz w:val="20"/>
                <w:szCs w:val="20"/>
                <w:lang w:val="pt-BR"/>
              </w:rPr>
            </w:pPr>
            <w:r>
              <w:rPr>
                <w:rFonts w:ascii="GHEA Grapalat" w:hAnsi="GHEA Grapalat"/>
                <w:sz w:val="20"/>
                <w:szCs w:val="20"/>
              </w:rPr>
              <w:t>6</w:t>
            </w:r>
            <w:r w:rsidRPr="003E7570">
              <w:rPr>
                <w:rFonts w:ascii="GHEA Grapalat" w:hAnsi="GHEA Grapalat"/>
                <w:sz w:val="20"/>
                <w:szCs w:val="20"/>
              </w:rPr>
              <w:t xml:space="preserve">0 </w:t>
            </w:r>
            <w:r w:rsidRPr="003E7570">
              <w:rPr>
                <w:rFonts w:ascii="GHEA Grapalat" w:hAnsi="GHEA Grapalat"/>
                <w:sz w:val="20"/>
                <w:szCs w:val="20"/>
                <w:lang w:val="hy-AM"/>
              </w:rPr>
              <w:t>օր</w:t>
            </w:r>
            <w:r w:rsidRPr="003E7570">
              <w:rPr>
                <w:rFonts w:ascii="GHEA Grapalat" w:hAnsi="GHEA Grapalat"/>
                <w:sz w:val="20"/>
                <w:szCs w:val="20"/>
              </w:rPr>
              <w:t xml:space="preserve">  </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10875139" w14:textId="77777777" w:rsidR="002022AD" w:rsidRDefault="002022AD" w:rsidP="002022AD">
      <w:pPr>
        <w:jc w:val="center"/>
        <w:rPr>
          <w:rFonts w:ascii="GHEA Grapalat" w:hAnsi="GHEA Grapalat" w:cs="Sylfaen"/>
          <w:b/>
        </w:rPr>
      </w:pPr>
      <w:r w:rsidRPr="00F61974">
        <w:rPr>
          <w:rFonts w:ascii="GHEA Grapalat" w:hAnsi="GHEA Grapalat" w:cs="Sylfaen"/>
          <w:b/>
        </w:rPr>
        <w:t xml:space="preserve">Պահանջվող լիցենզիաներ </w:t>
      </w:r>
    </w:p>
    <w:p w14:paraId="0AF10C96" w14:textId="77777777" w:rsidR="00DB4F25" w:rsidRPr="00F61974" w:rsidRDefault="00DB4F25" w:rsidP="002022AD">
      <w:pPr>
        <w:jc w:val="center"/>
        <w:rPr>
          <w:rFonts w:ascii="GHEA Grapalat" w:hAnsi="GHEA Grapalat" w:cs="Sylfaen"/>
          <w:b/>
        </w:rPr>
      </w:pPr>
    </w:p>
    <w:p w14:paraId="3243A2DE" w14:textId="77777777" w:rsidR="002022AD" w:rsidRDefault="002022AD" w:rsidP="002022AD">
      <w:pPr>
        <w:rPr>
          <w:rFonts w:ascii="GHEA Grapalat" w:hAnsi="GHEA Grapalat"/>
          <w:b/>
          <w:sz w:val="20"/>
          <w:szCs w:val="20"/>
          <w:lang w:val="hy-AM"/>
        </w:rPr>
      </w:pPr>
      <w:r w:rsidRPr="00F61974">
        <w:rPr>
          <w:rFonts w:ascii="GHEA Grapalat" w:hAnsi="GHEA Grapalat"/>
          <w:b/>
          <w:sz w:val="20"/>
          <w:szCs w:val="20"/>
          <w:lang w:val="hy-AM"/>
        </w:rPr>
        <w:t>Շինարարական</w:t>
      </w:r>
      <w:r w:rsidRPr="00F61974">
        <w:rPr>
          <w:b/>
          <w:sz w:val="20"/>
          <w:szCs w:val="20"/>
          <w:lang w:val="hy-AM"/>
        </w:rPr>
        <w:t> </w:t>
      </w:r>
      <w:r w:rsidRPr="00F61974">
        <w:rPr>
          <w:rFonts w:ascii="GHEA Grapalat" w:hAnsi="GHEA Grapalat"/>
          <w:b/>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F61974">
        <w:rPr>
          <w:b/>
          <w:sz w:val="20"/>
          <w:szCs w:val="20"/>
          <w:lang w:val="hy-AM"/>
        </w:rPr>
        <w:t>․</w:t>
      </w:r>
      <w:r w:rsidRPr="00F61974">
        <w:rPr>
          <w:rFonts w:ascii="GHEA Grapalat" w:hAnsi="GHEA Grapalat"/>
          <w:b/>
          <w:sz w:val="20"/>
          <w:szCs w:val="20"/>
          <w:lang w:val="hy-AM"/>
        </w:rPr>
        <w:t>11</w:t>
      </w:r>
      <w:r w:rsidRPr="00F61974">
        <w:rPr>
          <w:b/>
          <w:sz w:val="20"/>
          <w:szCs w:val="20"/>
          <w:lang w:val="hy-AM"/>
        </w:rPr>
        <w:t>․</w:t>
      </w:r>
      <w:r w:rsidRPr="00F61974">
        <w:rPr>
          <w:rFonts w:ascii="GHEA Grapalat" w:hAnsi="GHEA Grapalat"/>
          <w:b/>
          <w:sz w:val="20"/>
          <w:szCs w:val="20"/>
          <w:lang w:val="hy-AM"/>
        </w:rPr>
        <w:t>2023թ</w:t>
      </w:r>
      <w:r w:rsidRPr="00F61974">
        <w:rPr>
          <w:b/>
          <w:sz w:val="20"/>
          <w:szCs w:val="20"/>
          <w:lang w:val="hy-AM"/>
        </w:rPr>
        <w:t>․ </w:t>
      </w:r>
      <w:r w:rsidRPr="00F61974">
        <w:rPr>
          <w:rFonts w:ascii="GHEA Grapalat" w:hAnsi="GHEA Grapalat"/>
          <w:b/>
          <w:sz w:val="20"/>
          <w:szCs w:val="20"/>
          <w:lang w:val="hy-AM"/>
        </w:rPr>
        <w:t>թիվ 2106-Ն որոշման թիվ 1 հավելվածով սահմանված փաստաթղթերի փաթեթ` համաձայն հետևյալ աղյուսակի։</w:t>
      </w:r>
    </w:p>
    <w:p w14:paraId="0F4721B9" w14:textId="77777777" w:rsidR="002022AD" w:rsidRPr="00F61974" w:rsidRDefault="002022AD" w:rsidP="002022AD">
      <w:pPr>
        <w:rPr>
          <w:rFonts w:ascii="GHEA Grapalat" w:hAnsi="GHEA Grapalat"/>
          <w:b/>
          <w:sz w:val="20"/>
          <w:szCs w:val="20"/>
          <w:lang w:val="hy-AM"/>
        </w:rPr>
      </w:pPr>
    </w:p>
    <w:tbl>
      <w:tblPr>
        <w:tblW w:w="9872" w:type="dxa"/>
        <w:tblInd w:w="345" w:type="dxa"/>
        <w:shd w:val="clear" w:color="auto" w:fill="FFFFFF"/>
        <w:tblCellMar>
          <w:left w:w="0" w:type="dxa"/>
          <w:right w:w="0" w:type="dxa"/>
        </w:tblCellMar>
        <w:tblLook w:val="04A0" w:firstRow="1" w:lastRow="0" w:firstColumn="1" w:lastColumn="0" w:noHBand="0" w:noVBand="1"/>
      </w:tblPr>
      <w:tblGrid>
        <w:gridCol w:w="5405"/>
        <w:gridCol w:w="4467"/>
      </w:tblGrid>
      <w:tr w:rsidR="002022AD" w:rsidRPr="00F61974" w14:paraId="0CE28504" w14:textId="77777777" w:rsidTr="00AD0FBB">
        <w:trPr>
          <w:trHeight w:val="410"/>
        </w:trPr>
        <w:tc>
          <w:tcPr>
            <w:tcW w:w="54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CBEA19"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Լիցենզավորման ենթակա գործունեության տեսակը</w:t>
            </w:r>
          </w:p>
        </w:tc>
        <w:tc>
          <w:tcPr>
            <w:tcW w:w="44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E0BDEA"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շինարարության իրականացում</w:t>
            </w:r>
          </w:p>
        </w:tc>
      </w:tr>
      <w:tr w:rsidR="002022AD" w:rsidRPr="00F61974" w14:paraId="14F09EB2" w14:textId="77777777" w:rsidTr="00AD0FBB">
        <w:trPr>
          <w:trHeight w:val="419"/>
        </w:trPr>
        <w:tc>
          <w:tcPr>
            <w:tcW w:w="54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15971C"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Լիցենզիայի դաս և հավաստագրի կարգ</w:t>
            </w:r>
          </w:p>
        </w:tc>
        <w:tc>
          <w:tcPr>
            <w:tcW w:w="44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52F0E6" w14:textId="77777777" w:rsidR="002022AD" w:rsidRPr="00F61974" w:rsidRDefault="002022AD" w:rsidP="007327CF">
            <w:pPr>
              <w:rPr>
                <w:rFonts w:ascii="GHEA Grapalat" w:hAnsi="GHEA Grapalat"/>
                <w:b/>
                <w:sz w:val="20"/>
                <w:szCs w:val="20"/>
                <w:lang w:val="hy-AM"/>
              </w:rPr>
            </w:pPr>
            <w:r w:rsidRPr="00F61974">
              <w:rPr>
                <w:rFonts w:ascii="GHEA Grapalat" w:hAnsi="GHEA Grapalat"/>
                <w:b/>
                <w:sz w:val="20"/>
                <w:szCs w:val="20"/>
              </w:rPr>
              <w:t>2-րդ</w:t>
            </w:r>
            <w:r w:rsidRPr="00F61974">
              <w:rPr>
                <w:rFonts w:ascii="GHEA Grapalat" w:hAnsi="GHEA Grapalat"/>
                <w:b/>
                <w:sz w:val="20"/>
                <w:szCs w:val="20"/>
                <w:lang w:val="hy-AM"/>
              </w:rPr>
              <w:t xml:space="preserve"> կամ 3-րդ</w:t>
            </w:r>
          </w:p>
        </w:tc>
      </w:tr>
      <w:tr w:rsidR="002022AD" w:rsidRPr="00F61974" w14:paraId="6C50FDC9" w14:textId="77777777" w:rsidTr="00AD0FBB">
        <w:trPr>
          <w:trHeight w:val="628"/>
        </w:trPr>
        <w:tc>
          <w:tcPr>
            <w:tcW w:w="54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04BEF2"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Լիցենզիայի ծածկագիրը</w:t>
            </w:r>
          </w:p>
        </w:tc>
        <w:tc>
          <w:tcPr>
            <w:tcW w:w="44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1E312A"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03</w:t>
            </w:r>
          </w:p>
        </w:tc>
      </w:tr>
      <w:tr w:rsidR="002022AD" w:rsidRPr="00F61974" w14:paraId="6A071D89" w14:textId="77777777" w:rsidTr="002022AD">
        <w:tc>
          <w:tcPr>
            <w:tcW w:w="54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24E693"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Լիցենզիայի անբաժանելի մաս կազմող ներդիրի տեսակ</w:t>
            </w:r>
          </w:p>
        </w:tc>
        <w:tc>
          <w:tcPr>
            <w:tcW w:w="44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AE9E98" w14:textId="77777777" w:rsidR="002022AD" w:rsidRPr="00F61974" w:rsidRDefault="002022AD" w:rsidP="007327CF">
            <w:pPr>
              <w:rPr>
                <w:rFonts w:ascii="GHEA Grapalat" w:hAnsi="GHEA Grapalat"/>
                <w:b/>
                <w:sz w:val="20"/>
                <w:szCs w:val="20"/>
              </w:rPr>
            </w:pPr>
            <w:r>
              <w:rPr>
                <w:rFonts w:ascii="GHEA Grapalat" w:hAnsi="GHEA Grapalat"/>
                <w:b/>
                <w:sz w:val="20"/>
                <w:szCs w:val="20"/>
              </w:rPr>
              <w:t>04</w:t>
            </w:r>
          </w:p>
        </w:tc>
      </w:tr>
    </w:tbl>
    <w:p w14:paraId="2E04F566" w14:textId="77777777" w:rsidR="002022AD" w:rsidRDefault="002022AD" w:rsidP="002022AD">
      <w:pPr>
        <w:jc w:val="center"/>
        <w:rPr>
          <w:rFonts w:ascii="GHEA Grapalat" w:hAnsi="GHEA Grapalat" w:cs="Sylfaen"/>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918B9B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3834E0">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3038715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4429E">
        <w:rPr>
          <w:rFonts w:ascii="GHEA Grapalat" w:hAnsi="GHEA Grapalat" w:cs="Sylfaen"/>
          <w:b/>
          <w:lang w:val="hy-AM"/>
        </w:rPr>
        <w:t>ՀՀՇՄԳՀՀԿՀ-ԳՀԱՇՁԲ-06/26</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768"/>
        <w:gridCol w:w="1424"/>
        <w:gridCol w:w="583"/>
        <w:gridCol w:w="447"/>
        <w:gridCol w:w="447"/>
        <w:gridCol w:w="447"/>
        <w:gridCol w:w="447"/>
        <w:gridCol w:w="447"/>
        <w:gridCol w:w="447"/>
        <w:gridCol w:w="447"/>
        <w:gridCol w:w="447"/>
        <w:gridCol w:w="447"/>
        <w:gridCol w:w="447"/>
        <w:gridCol w:w="447"/>
        <w:gridCol w:w="1067"/>
      </w:tblGrid>
      <w:tr w:rsidR="00F02279" w:rsidRPr="0093002B" w14:paraId="21B636F0" w14:textId="77777777" w:rsidTr="006E0284">
        <w:trPr>
          <w:trHeight w:val="239"/>
        </w:trPr>
        <w:tc>
          <w:tcPr>
            <w:tcW w:w="1086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21415" w14:paraId="4D9834E0" w14:textId="77777777" w:rsidTr="00EF71D9">
        <w:trPr>
          <w:trHeight w:val="1914"/>
        </w:trPr>
        <w:tc>
          <w:tcPr>
            <w:tcW w:w="1105"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6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2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67" w:type="dxa"/>
            <w:gridSpan w:val="13"/>
            <w:vAlign w:val="center"/>
          </w:tcPr>
          <w:p w14:paraId="22E88738" w14:textId="2F403E93" w:rsidR="00F02279" w:rsidRPr="0093002B" w:rsidRDefault="00F02279" w:rsidP="006E028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0284">
              <w:rPr>
                <w:rFonts w:ascii="GHEA Grapalat" w:hAnsi="GHEA Grapalat"/>
                <w:sz w:val="18"/>
                <w:lang w:val="es-ES"/>
              </w:rPr>
              <w:t>26</w:t>
            </w:r>
            <w:r w:rsidRPr="0093002B">
              <w:rPr>
                <w:rFonts w:ascii="GHEA Grapalat" w:hAnsi="GHEA Grapalat"/>
                <w:sz w:val="18"/>
                <w:lang w:val="es-ES"/>
              </w:rPr>
              <w:t>թ-ին` ըստ ամիսների, այդ թվում**</w:t>
            </w:r>
          </w:p>
        </w:tc>
      </w:tr>
      <w:tr w:rsidR="006E0284" w:rsidRPr="0093002B" w14:paraId="2193FBDA" w14:textId="77777777" w:rsidTr="00EF71D9">
        <w:trPr>
          <w:trHeight w:val="1533"/>
        </w:trPr>
        <w:tc>
          <w:tcPr>
            <w:tcW w:w="1105" w:type="dxa"/>
          </w:tcPr>
          <w:p w14:paraId="633164CB" w14:textId="77777777" w:rsidR="00F02279" w:rsidRPr="0093002B" w:rsidRDefault="00F02279" w:rsidP="00545BDE">
            <w:pPr>
              <w:jc w:val="center"/>
              <w:rPr>
                <w:rFonts w:ascii="GHEA Grapalat" w:hAnsi="GHEA Grapalat"/>
                <w:sz w:val="20"/>
                <w:lang w:val="es-ES"/>
              </w:rPr>
            </w:pPr>
          </w:p>
        </w:tc>
        <w:tc>
          <w:tcPr>
            <w:tcW w:w="1768" w:type="dxa"/>
          </w:tcPr>
          <w:p w14:paraId="78F49D67" w14:textId="77777777" w:rsidR="00F02279" w:rsidRPr="0093002B" w:rsidRDefault="00F02279" w:rsidP="00545BDE">
            <w:pPr>
              <w:jc w:val="center"/>
              <w:rPr>
                <w:rFonts w:ascii="GHEA Grapalat" w:hAnsi="GHEA Grapalat"/>
                <w:sz w:val="20"/>
                <w:lang w:val="es-ES"/>
              </w:rPr>
            </w:pPr>
          </w:p>
        </w:tc>
        <w:tc>
          <w:tcPr>
            <w:tcW w:w="1424" w:type="dxa"/>
          </w:tcPr>
          <w:p w14:paraId="5B477A91" w14:textId="77777777" w:rsidR="00F02279" w:rsidRPr="0093002B" w:rsidRDefault="00F02279" w:rsidP="00545BDE">
            <w:pPr>
              <w:jc w:val="center"/>
              <w:rPr>
                <w:rFonts w:ascii="GHEA Grapalat" w:hAnsi="GHEA Grapalat"/>
                <w:sz w:val="20"/>
                <w:lang w:val="es-ES"/>
              </w:rPr>
            </w:pPr>
          </w:p>
        </w:tc>
        <w:tc>
          <w:tcPr>
            <w:tcW w:w="58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67" w:type="dxa"/>
            <w:vAlign w:val="center"/>
          </w:tcPr>
          <w:p w14:paraId="137536FE" w14:textId="08173260"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E0284">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F02279" w:rsidRPr="0093002B" w:rsidRDefault="00F02279" w:rsidP="00545BDE">
            <w:pPr>
              <w:jc w:val="center"/>
              <w:rPr>
                <w:rFonts w:ascii="GHEA Grapalat" w:hAnsi="GHEA Grapalat"/>
                <w:sz w:val="18"/>
                <w:lang w:val="es-ES"/>
              </w:rPr>
            </w:pPr>
          </w:p>
        </w:tc>
      </w:tr>
      <w:tr w:rsidR="00302D4F" w:rsidRPr="00121415" w14:paraId="1C31AC64" w14:textId="77777777" w:rsidTr="00914598">
        <w:trPr>
          <w:trHeight w:val="1533"/>
        </w:trPr>
        <w:tc>
          <w:tcPr>
            <w:tcW w:w="1105" w:type="dxa"/>
          </w:tcPr>
          <w:p w14:paraId="2F1F57DA" w14:textId="77777777" w:rsidR="00302D4F" w:rsidRDefault="00302D4F" w:rsidP="006E0284">
            <w:pPr>
              <w:jc w:val="center"/>
              <w:rPr>
                <w:rFonts w:ascii="GHEA Grapalat" w:hAnsi="GHEA Grapalat"/>
                <w:sz w:val="20"/>
                <w:lang w:val="hy-AM"/>
              </w:rPr>
            </w:pPr>
          </w:p>
          <w:p w14:paraId="607A0775" w14:textId="77777777" w:rsidR="00302D4F" w:rsidRDefault="00302D4F" w:rsidP="006E0284">
            <w:pPr>
              <w:jc w:val="center"/>
              <w:rPr>
                <w:rFonts w:ascii="GHEA Grapalat" w:hAnsi="GHEA Grapalat"/>
                <w:sz w:val="20"/>
                <w:lang w:val="hy-AM"/>
              </w:rPr>
            </w:pPr>
          </w:p>
          <w:p w14:paraId="4531A3DA" w14:textId="447CF55C" w:rsidR="00302D4F" w:rsidRPr="0093002B" w:rsidRDefault="00302D4F" w:rsidP="006E0284">
            <w:pPr>
              <w:jc w:val="center"/>
              <w:rPr>
                <w:rFonts w:ascii="GHEA Grapalat" w:hAnsi="GHEA Grapalat"/>
                <w:sz w:val="20"/>
                <w:lang w:val="es-ES"/>
              </w:rPr>
            </w:pPr>
            <w:r>
              <w:rPr>
                <w:rFonts w:ascii="GHEA Grapalat" w:hAnsi="GHEA Grapalat"/>
                <w:sz w:val="20"/>
                <w:lang w:val="hy-AM"/>
              </w:rPr>
              <w:t>1</w:t>
            </w:r>
          </w:p>
        </w:tc>
        <w:tc>
          <w:tcPr>
            <w:tcW w:w="1768" w:type="dxa"/>
            <w:vAlign w:val="center"/>
          </w:tcPr>
          <w:p w14:paraId="1C67AAE1" w14:textId="5DAB7CA8" w:rsidR="00302D4F" w:rsidRPr="0093002B" w:rsidRDefault="00302D4F" w:rsidP="006E0284">
            <w:pPr>
              <w:jc w:val="center"/>
              <w:rPr>
                <w:rFonts w:ascii="GHEA Grapalat" w:hAnsi="GHEA Grapalat"/>
                <w:sz w:val="20"/>
                <w:lang w:val="es-ES"/>
              </w:rPr>
            </w:pPr>
            <w:r w:rsidRPr="00E3216C">
              <w:rPr>
                <w:rFonts w:ascii="GHEA Grapalat" w:hAnsi="GHEA Grapalat"/>
                <w:szCs w:val="16"/>
                <w:lang w:val="pt-BR"/>
              </w:rPr>
              <w:t>45211149</w:t>
            </w:r>
            <w:r>
              <w:rPr>
                <w:rFonts w:ascii="GHEA Grapalat" w:hAnsi="GHEA Grapalat"/>
                <w:szCs w:val="16"/>
                <w:lang w:val="pt-BR"/>
              </w:rPr>
              <w:t>/501</w:t>
            </w:r>
          </w:p>
        </w:tc>
        <w:tc>
          <w:tcPr>
            <w:tcW w:w="1424" w:type="dxa"/>
            <w:vAlign w:val="center"/>
          </w:tcPr>
          <w:p w14:paraId="5013348E" w14:textId="63E5E9A0" w:rsidR="00302D4F" w:rsidRPr="0093002B" w:rsidRDefault="00302D4F" w:rsidP="006E0284">
            <w:pPr>
              <w:jc w:val="center"/>
              <w:rPr>
                <w:rFonts w:ascii="GHEA Grapalat" w:hAnsi="GHEA Grapalat"/>
                <w:sz w:val="20"/>
                <w:lang w:val="es-ES"/>
              </w:rPr>
            </w:pPr>
            <w:r w:rsidRPr="00B362E5">
              <w:rPr>
                <w:rFonts w:ascii="GHEA Grapalat" w:hAnsi="GHEA Grapalat" w:cs="Sylfaen"/>
                <w:sz w:val="20"/>
                <w:szCs w:val="20"/>
                <w:lang w:val="pt-BR"/>
              </w:rPr>
              <w:t>Պատվո բլուր հուշարձանի շինարա</w:t>
            </w:r>
            <w:r>
              <w:rPr>
                <w:rFonts w:ascii="GHEA Grapalat" w:hAnsi="GHEA Grapalat" w:cs="Sylfaen"/>
                <w:sz w:val="20"/>
                <w:szCs w:val="20"/>
                <w:lang w:val="pt-BR"/>
              </w:rPr>
              <w:t>-</w:t>
            </w:r>
            <w:r w:rsidRPr="00B362E5">
              <w:rPr>
                <w:rFonts w:ascii="GHEA Grapalat" w:hAnsi="GHEA Grapalat" w:cs="Sylfaen"/>
                <w:sz w:val="20"/>
                <w:szCs w:val="20"/>
                <w:lang w:val="pt-BR"/>
              </w:rPr>
              <w:t>կական աշխատան</w:t>
            </w:r>
            <w:r>
              <w:rPr>
                <w:rFonts w:ascii="GHEA Grapalat" w:hAnsi="GHEA Grapalat" w:cs="Sylfaen"/>
                <w:sz w:val="20"/>
                <w:szCs w:val="20"/>
                <w:lang w:val="pt-BR"/>
              </w:rPr>
              <w:t>-</w:t>
            </w:r>
            <w:r w:rsidRPr="00B362E5">
              <w:rPr>
                <w:rFonts w:ascii="GHEA Grapalat" w:hAnsi="GHEA Grapalat" w:cs="Sylfaen"/>
                <w:sz w:val="20"/>
                <w:szCs w:val="20"/>
                <w:lang w:val="pt-BR"/>
              </w:rPr>
              <w:t>քներ</w:t>
            </w:r>
          </w:p>
        </w:tc>
        <w:tc>
          <w:tcPr>
            <w:tcW w:w="6567" w:type="dxa"/>
            <w:gridSpan w:val="13"/>
          </w:tcPr>
          <w:p w14:paraId="36A96919" w14:textId="26CDBF9D" w:rsidR="00302D4F" w:rsidRPr="00302D4F" w:rsidRDefault="00302D4F" w:rsidP="00302D4F">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14:paraId="38AF36AB" w14:textId="77777777" w:rsidR="00F02279" w:rsidRPr="00302D4F"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9C112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32009A3" w:rsidR="00F02279" w:rsidRPr="0093002B" w:rsidRDefault="0004429E" w:rsidP="00F02279">
      <w:pPr>
        <w:jc w:val="right"/>
        <w:rPr>
          <w:rFonts w:ascii="GHEA Grapalat" w:hAnsi="GHEA Grapalat" w:cs="Arial"/>
          <w:i/>
          <w:sz w:val="20"/>
          <w:szCs w:val="20"/>
          <w:lang w:val="pt-BR"/>
        </w:rPr>
      </w:pPr>
      <w:r>
        <w:rPr>
          <w:rFonts w:ascii="GHEA Grapalat" w:hAnsi="GHEA Grapalat" w:cs="Sylfaen"/>
          <w:b/>
          <w:lang w:val="hy-AM"/>
        </w:rPr>
        <w:t>ՀՀՇՄԳՀՀԿՀ-ԳՀԱՇՁԲ-06/26</w:t>
      </w:r>
      <w:r>
        <w:rPr>
          <w:rFonts w:ascii="GHEA Grapalat" w:hAnsi="GHEA Grapalat" w:cs="Sylfaen"/>
          <w:b/>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2141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AF5DF51" w:rsidR="00F02279" w:rsidRPr="0093002B" w:rsidRDefault="0004429E"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 </w:t>
      </w:r>
      <w:r>
        <w:rPr>
          <w:rFonts w:ascii="GHEA Grapalat" w:hAnsi="GHEA Grapalat" w:cs="Sylfaen"/>
          <w:b/>
          <w:lang w:val="hy-AM"/>
        </w:rPr>
        <w:t>ՀՀՇՄԳՀՀԿՀ-ԳՀԱՇՁԲ-06/26</w:t>
      </w:r>
      <w:r>
        <w:rPr>
          <w:rFonts w:ascii="GHEA Grapalat" w:hAnsi="GHEA Grapalat" w:cs="Sylfaen"/>
          <w:b/>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8375765"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714D65">
              <w:rPr>
                <w:rFonts w:ascii="GHEA Grapalat" w:hAnsi="GHEA Grapalat" w:cs="Sylfaen"/>
                <w:b/>
                <w:lang w:val="hy-AM"/>
              </w:rPr>
              <w:t>ՀՀՇՄԳՀՀԿՀ-ԳՀԱՇՁԲ-06/26</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F2B27" w14:textId="77777777" w:rsidR="008F70E8" w:rsidRDefault="008F70E8">
      <w:r>
        <w:separator/>
      </w:r>
    </w:p>
  </w:endnote>
  <w:endnote w:type="continuationSeparator" w:id="0">
    <w:p w14:paraId="10D67DF4" w14:textId="77777777" w:rsidR="008F70E8" w:rsidRDefault="008F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34588" w14:textId="77777777" w:rsidR="008F70E8" w:rsidRDefault="008F70E8">
      <w:r>
        <w:separator/>
      </w:r>
    </w:p>
  </w:footnote>
  <w:footnote w:type="continuationSeparator" w:id="0">
    <w:p w14:paraId="194C622F" w14:textId="77777777" w:rsidR="008F70E8" w:rsidRDefault="008F70E8">
      <w:r>
        <w:continuationSeparator/>
      </w:r>
    </w:p>
  </w:footnote>
  <w:footnote w:id="1">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B7"/>
    <w:rsid w:val="000016BB"/>
    <w:rsid w:val="00002A81"/>
    <w:rsid w:val="00002C23"/>
    <w:rsid w:val="000031E3"/>
    <w:rsid w:val="000033BC"/>
    <w:rsid w:val="00003DF0"/>
    <w:rsid w:val="00004D58"/>
    <w:rsid w:val="000058CF"/>
    <w:rsid w:val="00005D30"/>
    <w:rsid w:val="000076A1"/>
    <w:rsid w:val="0000776B"/>
    <w:rsid w:val="00012347"/>
    <w:rsid w:val="00012D24"/>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D29"/>
    <w:rsid w:val="0004323B"/>
    <w:rsid w:val="0004387F"/>
    <w:rsid w:val="0004429E"/>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811"/>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2ECE"/>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4C00"/>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76F"/>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34"/>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415"/>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5E"/>
    <w:rsid w:val="0016111C"/>
    <w:rsid w:val="00161428"/>
    <w:rsid w:val="00161FE4"/>
    <w:rsid w:val="001635B8"/>
    <w:rsid w:val="001647C6"/>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3BC"/>
    <w:rsid w:val="00196487"/>
    <w:rsid w:val="001971D5"/>
    <w:rsid w:val="001A23A6"/>
    <w:rsid w:val="001A2579"/>
    <w:rsid w:val="001A2F72"/>
    <w:rsid w:val="001A352F"/>
    <w:rsid w:val="001A3FEC"/>
    <w:rsid w:val="001A43A4"/>
    <w:rsid w:val="001A4658"/>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744"/>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4FA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2AD"/>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4D"/>
    <w:rsid w:val="0021342B"/>
    <w:rsid w:val="002137E6"/>
    <w:rsid w:val="00213EB8"/>
    <w:rsid w:val="00214275"/>
    <w:rsid w:val="00214772"/>
    <w:rsid w:val="0021501A"/>
    <w:rsid w:val="00216483"/>
    <w:rsid w:val="00217710"/>
    <w:rsid w:val="00217BA8"/>
    <w:rsid w:val="00220491"/>
    <w:rsid w:val="00220ACB"/>
    <w:rsid w:val="00220C7C"/>
    <w:rsid w:val="002218FE"/>
    <w:rsid w:val="0022236A"/>
    <w:rsid w:val="00223448"/>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2CD"/>
    <w:rsid w:val="002E67D3"/>
    <w:rsid w:val="002E7EE1"/>
    <w:rsid w:val="002F1AB3"/>
    <w:rsid w:val="002F2B23"/>
    <w:rsid w:val="002F2C5F"/>
    <w:rsid w:val="002F2CE0"/>
    <w:rsid w:val="002F35FE"/>
    <w:rsid w:val="002F4AE5"/>
    <w:rsid w:val="002F6164"/>
    <w:rsid w:val="002F6FA0"/>
    <w:rsid w:val="002F6FD9"/>
    <w:rsid w:val="002F7A7E"/>
    <w:rsid w:val="002F7CAF"/>
    <w:rsid w:val="00301113"/>
    <w:rsid w:val="00301193"/>
    <w:rsid w:val="0030129D"/>
    <w:rsid w:val="00302BAD"/>
    <w:rsid w:val="00302D4F"/>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B3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42"/>
    <w:rsid w:val="0038317B"/>
    <w:rsid w:val="003834E0"/>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5F6"/>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C4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BCD"/>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379"/>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102"/>
    <w:rsid w:val="004947A2"/>
    <w:rsid w:val="00496685"/>
    <w:rsid w:val="00496E18"/>
    <w:rsid w:val="004974D8"/>
    <w:rsid w:val="00497BBE"/>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6A3"/>
    <w:rsid w:val="004C3803"/>
    <w:rsid w:val="004C5942"/>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6C0"/>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202"/>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A3"/>
    <w:rsid w:val="005511C8"/>
    <w:rsid w:val="00551E52"/>
    <w:rsid w:val="005525A4"/>
    <w:rsid w:val="00552D6E"/>
    <w:rsid w:val="00553DFD"/>
    <w:rsid w:val="00554082"/>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0DC"/>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3C"/>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6A"/>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2EC6"/>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57"/>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2B8"/>
    <w:rsid w:val="0067748F"/>
    <w:rsid w:val="00677658"/>
    <w:rsid w:val="00677C72"/>
    <w:rsid w:val="00680C34"/>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5B86"/>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36E"/>
    <w:rsid w:val="006E0284"/>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D86"/>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65"/>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02B"/>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668"/>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DC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1F8"/>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BF0"/>
    <w:rsid w:val="008F0FA2"/>
    <w:rsid w:val="008F13BF"/>
    <w:rsid w:val="008F1751"/>
    <w:rsid w:val="008F2365"/>
    <w:rsid w:val="008F2B76"/>
    <w:rsid w:val="008F2C15"/>
    <w:rsid w:val="008F527F"/>
    <w:rsid w:val="008F556C"/>
    <w:rsid w:val="008F6B74"/>
    <w:rsid w:val="008F70E8"/>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081"/>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C2C"/>
    <w:rsid w:val="00967DF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89F"/>
    <w:rsid w:val="009C112C"/>
    <w:rsid w:val="009C1A9B"/>
    <w:rsid w:val="009C1D0F"/>
    <w:rsid w:val="009C370D"/>
    <w:rsid w:val="009C3A21"/>
    <w:rsid w:val="009C3B73"/>
    <w:rsid w:val="009C3EC5"/>
    <w:rsid w:val="009C51BA"/>
    <w:rsid w:val="009C6103"/>
    <w:rsid w:val="009C71C5"/>
    <w:rsid w:val="009C7DD3"/>
    <w:rsid w:val="009D03A4"/>
    <w:rsid w:val="009D092B"/>
    <w:rsid w:val="009D09E3"/>
    <w:rsid w:val="009D158E"/>
    <w:rsid w:val="009D1B8C"/>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FC"/>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DA9"/>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F35"/>
    <w:rsid w:val="00A93710"/>
    <w:rsid w:val="00A938FA"/>
    <w:rsid w:val="00A95C09"/>
    <w:rsid w:val="00A95C8B"/>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A8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FB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2E5"/>
    <w:rsid w:val="00B36C5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9A2"/>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1FB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4C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F79"/>
    <w:rsid w:val="00BC643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79F"/>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6D8"/>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6D6"/>
    <w:rsid w:val="00C727E5"/>
    <w:rsid w:val="00C72AAB"/>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9B6"/>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B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60D"/>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4F25"/>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25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1D9"/>
    <w:rsid w:val="00EF7868"/>
    <w:rsid w:val="00F00C96"/>
    <w:rsid w:val="00F01091"/>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20B"/>
    <w:rsid w:val="00F51B3A"/>
    <w:rsid w:val="00F5285F"/>
    <w:rsid w:val="00F53525"/>
    <w:rsid w:val="00F546F2"/>
    <w:rsid w:val="00F5526F"/>
    <w:rsid w:val="00F55654"/>
    <w:rsid w:val="00F556B0"/>
    <w:rsid w:val="00F562EA"/>
    <w:rsid w:val="00F56531"/>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1C5"/>
    <w:rsid w:val="00F70802"/>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2BB"/>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59"/>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21BAD-8D36-45F1-8C84-3E03B697C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70</Pages>
  <Words>23743</Words>
  <Characters>135337</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248</cp:revision>
  <cp:lastPrinted>2022-12-28T05:49:00Z</cp:lastPrinted>
  <dcterms:created xsi:type="dcterms:W3CDTF">2025-03-04T12:42:00Z</dcterms:created>
  <dcterms:modified xsi:type="dcterms:W3CDTF">2026-01-15T12:47:00Z</dcterms:modified>
</cp:coreProperties>
</file>